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75E" w:rsidRPr="00BF3AC7" w:rsidRDefault="00F1475E" w:rsidP="00F1475E">
      <w:pPr>
        <w:spacing w:line="360" w:lineRule="auto"/>
        <w:jc w:val="both"/>
        <w:rPr>
          <w:rFonts w:ascii="Arial Narrow" w:hAnsi="Arial Narrow" w:cs="Arial"/>
        </w:rPr>
      </w:pPr>
      <w:r w:rsidRPr="00BF3AC7">
        <w:rPr>
          <w:rFonts w:ascii="Arial Narrow" w:hAnsi="Arial Narrow" w:cs="Arial"/>
          <w:noProof/>
        </w:rPr>
        <w:t xml:space="preserve">                    </w:t>
      </w:r>
      <w:bookmarkStart w:id="0" w:name="_GoBack"/>
      <w:bookmarkEnd w:id="0"/>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bCs/>
          <w:sz w:val="32"/>
          <w:szCs w:val="32"/>
        </w:rPr>
      </w:pPr>
      <w:r w:rsidRPr="00DC1C0C">
        <w:rPr>
          <w:rFonts w:ascii="Century Gothic" w:hAnsi="Century Gothic" w:cs="Arial"/>
          <w:b/>
          <w:bCs/>
          <w:sz w:val="32"/>
          <w:szCs w:val="32"/>
        </w:rPr>
        <w:t>MEMORIAL DESCRITIVO</w:t>
      </w:r>
    </w:p>
    <w:p w:rsidR="00F1475E" w:rsidRPr="00DC1C0C" w:rsidRDefault="00F1475E" w:rsidP="00F1475E">
      <w:pPr>
        <w:spacing w:line="360" w:lineRule="auto"/>
        <w:jc w:val="center"/>
        <w:rPr>
          <w:rFonts w:ascii="Century Gothic" w:hAnsi="Century Gothic" w:cs="Arial"/>
          <w:b/>
          <w:bCs/>
        </w:rPr>
      </w:pPr>
      <w:r w:rsidRPr="00DC1C0C">
        <w:rPr>
          <w:rFonts w:ascii="Century Gothic" w:hAnsi="Century Gothic" w:cs="Arial"/>
          <w:b/>
          <w:bCs/>
        </w:rPr>
        <w:t>PROJETO D</w:t>
      </w:r>
      <w:r>
        <w:rPr>
          <w:rFonts w:ascii="Century Gothic" w:hAnsi="Century Gothic" w:cs="Arial"/>
          <w:b/>
          <w:bCs/>
        </w:rPr>
        <w:t>E INSTALAÇÕES HIDRÁULICAS DE ÁGUA FRIA</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both"/>
        <w:rPr>
          <w:rFonts w:ascii="Century Gothic" w:hAnsi="Century Gothic" w:cs="Arial"/>
          <w:b/>
        </w:rPr>
      </w:pPr>
    </w:p>
    <w:p w:rsidR="00F1475E" w:rsidRPr="00DC1C0C" w:rsidRDefault="00F1475E" w:rsidP="00F1475E">
      <w:pPr>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OBRA:</w:t>
      </w:r>
    </w:p>
    <w:p w:rsidR="00F1475E" w:rsidRPr="00DC1C0C" w:rsidRDefault="00F1475E" w:rsidP="00F1475E">
      <w:pPr>
        <w:ind w:left="5387" w:right="54"/>
        <w:jc w:val="both"/>
        <w:rPr>
          <w:rFonts w:ascii="Century Gothic" w:hAnsi="Century Gothic" w:cs="Arial"/>
          <w:b/>
        </w:rPr>
      </w:pPr>
      <w:r w:rsidRPr="00211A0F">
        <w:rPr>
          <w:rFonts w:ascii="Century Gothic" w:hAnsi="Century Gothic" w:cs="Arial"/>
        </w:rPr>
        <w:t xml:space="preserve">Projeto de instalações </w:t>
      </w:r>
      <w:r w:rsidR="005A0A68" w:rsidRPr="00211A0F">
        <w:rPr>
          <w:rFonts w:ascii="Century Gothic" w:hAnsi="Century Gothic" w:cs="Arial"/>
        </w:rPr>
        <w:t xml:space="preserve">Hidráulicas de Água Fria </w:t>
      </w:r>
      <w:r w:rsidR="00B25021">
        <w:rPr>
          <w:rFonts w:ascii="Century Gothic" w:hAnsi="Century Gothic" w:cs="Arial"/>
        </w:rPr>
        <w:t>para a Reforma da Escola Municipal de Ensino Básico</w:t>
      </w:r>
      <w:r w:rsidR="00211A0F" w:rsidRPr="00211A0F">
        <w:rPr>
          <w:rFonts w:ascii="Century Gothic" w:hAnsi="Century Gothic" w:cs="Arial"/>
        </w:rPr>
        <w:t xml:space="preserve"> </w:t>
      </w:r>
      <w:r w:rsidR="00B25021">
        <w:rPr>
          <w:rFonts w:ascii="Century Gothic" w:hAnsi="Century Gothic" w:cs="Arial"/>
        </w:rPr>
        <w:t>Professora Maria Joana da Silva Almeida</w:t>
      </w:r>
      <w:r w:rsidR="005A0A68" w:rsidRPr="00211A0F">
        <w:rPr>
          <w:rFonts w:ascii="Century Gothic" w:hAnsi="Century Gothic" w:cs="Arial"/>
        </w:rPr>
        <w:t xml:space="preserve"> </w:t>
      </w:r>
      <w:r w:rsidRPr="00211A0F">
        <w:rPr>
          <w:rFonts w:ascii="Century Gothic" w:hAnsi="Century Gothic" w:cs="Arial"/>
        </w:rPr>
        <w:t>na Rua</w:t>
      </w:r>
      <w:r w:rsidR="00211A0F" w:rsidRPr="00211A0F">
        <w:rPr>
          <w:rFonts w:ascii="Century Gothic" w:hAnsi="Century Gothic" w:cs="Arial"/>
        </w:rPr>
        <w:t xml:space="preserve"> </w:t>
      </w:r>
      <w:r w:rsidR="00B25021">
        <w:rPr>
          <w:rFonts w:ascii="Century Gothic" w:hAnsi="Century Gothic" w:cs="Arial"/>
        </w:rPr>
        <w:t xml:space="preserve">B, Loteamento </w:t>
      </w:r>
      <w:proofErr w:type="spellStart"/>
      <w:r w:rsidR="00B25021">
        <w:rPr>
          <w:rFonts w:ascii="Century Gothic" w:hAnsi="Century Gothic" w:cs="Arial"/>
        </w:rPr>
        <w:t>Unipark</w:t>
      </w:r>
      <w:proofErr w:type="spellEnd"/>
      <w:r w:rsidR="00B25021">
        <w:rPr>
          <w:rFonts w:ascii="Century Gothic" w:hAnsi="Century Gothic" w:cs="Arial"/>
        </w:rPr>
        <w:t xml:space="preserve"> - Cristo Rei, CEP: 78.120-830, </w:t>
      </w:r>
      <w:r w:rsidR="006C5BB2" w:rsidRPr="00211A0F">
        <w:rPr>
          <w:rFonts w:ascii="Century Gothic" w:hAnsi="Century Gothic" w:cs="Arial"/>
        </w:rPr>
        <w:t>s/n</w:t>
      </w:r>
      <w:r w:rsidRPr="00211A0F">
        <w:rPr>
          <w:rFonts w:ascii="Century Gothic" w:hAnsi="Century Gothic" w:cs="Arial"/>
        </w:rPr>
        <w:t>,</w:t>
      </w:r>
      <w:r w:rsidR="006C5BB2" w:rsidRPr="00211A0F">
        <w:rPr>
          <w:rFonts w:ascii="Century Gothic" w:hAnsi="Century Gothic" w:cs="Arial"/>
        </w:rPr>
        <w:t xml:space="preserve"> </w:t>
      </w:r>
      <w:r w:rsidR="00B25021">
        <w:rPr>
          <w:rFonts w:ascii="Century Gothic" w:hAnsi="Century Gothic" w:cs="Arial"/>
        </w:rPr>
        <w:t xml:space="preserve">no </w:t>
      </w:r>
      <w:r w:rsidRPr="00211A0F">
        <w:rPr>
          <w:rFonts w:ascii="Century Gothic" w:hAnsi="Century Gothic" w:cs="Arial"/>
        </w:rPr>
        <w:t>Município de Várzea Grande-MT</w:t>
      </w:r>
      <w:r w:rsidRPr="00211A0F">
        <w:rPr>
          <w:rFonts w:ascii="Century Gothic" w:hAnsi="Century Gothic" w:cs="Arial"/>
          <w:b/>
        </w:rPr>
        <w:t>.</w:t>
      </w:r>
    </w:p>
    <w:p w:rsidR="00F1475E" w:rsidRPr="00DC1C0C" w:rsidRDefault="00F1475E" w:rsidP="00F1475E">
      <w:pPr>
        <w:ind w:left="5387" w:right="54"/>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PROPRIETÁRIO:</w:t>
      </w:r>
    </w:p>
    <w:p w:rsidR="00DA539F" w:rsidRDefault="001549DD" w:rsidP="00F1475E">
      <w:pPr>
        <w:ind w:left="5387" w:right="54"/>
        <w:jc w:val="both"/>
        <w:rPr>
          <w:rFonts w:ascii="Century Gothic" w:hAnsi="Century Gothic" w:cs="Arial"/>
        </w:rPr>
      </w:pPr>
      <w:r>
        <w:rPr>
          <w:rFonts w:ascii="Century Gothic" w:hAnsi="Century Gothic" w:cs="Arial"/>
        </w:rPr>
        <w:t>PREFEITURA MU</w:t>
      </w:r>
      <w:r w:rsidR="00F1475E" w:rsidRPr="00DC1C0C">
        <w:rPr>
          <w:rFonts w:ascii="Century Gothic" w:hAnsi="Century Gothic" w:cs="Arial"/>
        </w:rPr>
        <w:t>NICIPAL DE VÁRZEA GRANDE-MT</w:t>
      </w:r>
    </w:p>
    <w:p w:rsidR="00F1475E" w:rsidRPr="00DC1C0C" w:rsidRDefault="00F1475E" w:rsidP="00F1475E">
      <w:pPr>
        <w:ind w:left="5387" w:right="54"/>
        <w:jc w:val="both"/>
        <w:rPr>
          <w:rFonts w:ascii="Century Gothic" w:hAnsi="Century Gothic" w:cs="Arial"/>
        </w:rPr>
      </w:pPr>
      <w:r w:rsidRPr="00DC1C0C">
        <w:rPr>
          <w:rFonts w:ascii="Century Gothic" w:hAnsi="Century Gothic" w:cs="Arial"/>
        </w:rPr>
        <w:t>CNPJ: 03.507.548/0001-10</w:t>
      </w: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4107FC">
      <w:pPr>
        <w:spacing w:line="360" w:lineRule="auto"/>
        <w:rPr>
          <w:rFonts w:ascii="Century Gothic" w:hAnsi="Century Gothic" w:cs="Arial"/>
        </w:rPr>
      </w:pPr>
    </w:p>
    <w:p w:rsidR="00F1475E" w:rsidRPr="00DC1C0C" w:rsidRDefault="00F1475E" w:rsidP="00F1475E">
      <w:pPr>
        <w:spacing w:line="360" w:lineRule="auto"/>
        <w:jc w:val="center"/>
        <w:rPr>
          <w:rFonts w:ascii="Century Gothic" w:hAnsi="Century Gothic" w:cs="Arial"/>
        </w:rPr>
      </w:pPr>
      <w:r w:rsidRPr="00DC1C0C">
        <w:rPr>
          <w:rFonts w:ascii="Century Gothic" w:hAnsi="Century Gothic" w:cs="Arial"/>
          <w:b/>
        </w:rPr>
        <w:t>VÁRZEA GRANDE - MT</w:t>
      </w:r>
      <w:r w:rsidRPr="00DC1C0C">
        <w:rPr>
          <w:rFonts w:ascii="Century Gothic" w:hAnsi="Century Gothic" w:cs="Arial"/>
        </w:rPr>
        <w:t xml:space="preserve"> </w:t>
      </w:r>
    </w:p>
    <w:p w:rsidR="00F1475E" w:rsidRPr="00645386" w:rsidRDefault="00F1475E" w:rsidP="00F1475E">
      <w:pPr>
        <w:spacing w:after="240" w:line="360" w:lineRule="auto"/>
        <w:jc w:val="both"/>
        <w:outlineLvl w:val="2"/>
        <w:rPr>
          <w:rFonts w:ascii="Century Gothic" w:hAnsi="Century Gothic" w:cs="Arial"/>
        </w:rPr>
      </w:pPr>
      <w:r w:rsidRPr="00DC1C0C">
        <w:rPr>
          <w:rFonts w:ascii="Century Gothic" w:hAnsi="Century Gothic" w:cs="Arial"/>
        </w:rPr>
        <w:br w:type="page"/>
      </w:r>
      <w:hyperlink r:id="rId8" w:tgtFrame="_blank" w:history="1">
        <w:r>
          <w:rPr>
            <w:rFonts w:ascii="Century Gothic" w:hAnsi="Century Gothic" w:cs="Arial"/>
            <w:b/>
            <w:bCs/>
          </w:rPr>
          <w:t>INTRODUÇÃO</w:t>
        </w:r>
      </w:hyperlink>
    </w:p>
    <w:p w:rsidR="00F1475E" w:rsidRDefault="00F1475E" w:rsidP="00F1475E">
      <w:pPr>
        <w:spacing w:after="360" w:line="360" w:lineRule="auto"/>
        <w:ind w:firstLine="360"/>
        <w:jc w:val="both"/>
        <w:rPr>
          <w:rFonts w:ascii="Century Gothic" w:hAnsi="Century Gothic" w:cs="Arial"/>
        </w:rPr>
      </w:pPr>
      <w:r w:rsidRPr="00645386">
        <w:rPr>
          <w:rFonts w:ascii="Century Gothic" w:hAnsi="Century Gothic" w:cs="Arial"/>
        </w:rPr>
        <w:t>O</w:t>
      </w:r>
      <w:r>
        <w:rPr>
          <w:rFonts w:ascii="Century Gothic" w:hAnsi="Century Gothic" w:cs="Arial"/>
        </w:rPr>
        <w:t xml:space="preserve"> presente </w:t>
      </w:r>
      <w:hyperlink r:id="rId9" w:tgtFrame="_blank" w:history="1">
        <w:r w:rsidRPr="00645386">
          <w:rPr>
            <w:rFonts w:ascii="Century Gothic" w:hAnsi="Century Gothic" w:cs="Arial"/>
            <w:u w:val="single"/>
          </w:rPr>
          <w:t>memorial descritivo de obra</w:t>
        </w:r>
      </w:hyperlink>
      <w:r w:rsidRPr="00645386">
        <w:rPr>
          <w:rFonts w:ascii="Century Gothic" w:hAnsi="Century Gothic" w:cs="Arial"/>
        </w:rPr>
        <w:t xml:space="preserve"> fornece detalhes e instruções sobre os tipos de materiais a serem usados </w:t>
      </w:r>
      <w:r w:rsidRPr="00645386">
        <w:rPr>
          <w:rFonts w:ascii="Arial" w:hAnsi="Arial" w:cs="Arial"/>
        </w:rPr>
        <w:t>​​</w:t>
      </w:r>
      <w:r w:rsidRPr="00645386">
        <w:rPr>
          <w:rFonts w:ascii="Century Gothic" w:hAnsi="Century Gothic" w:cs="Arial"/>
        </w:rPr>
        <w:t>e os m</w:t>
      </w:r>
      <w:r w:rsidRPr="00645386">
        <w:rPr>
          <w:rFonts w:ascii="Century Gothic" w:hAnsi="Century Gothic" w:cs="Century Gothic"/>
        </w:rPr>
        <w:t>é</w:t>
      </w:r>
      <w:r w:rsidRPr="00645386">
        <w:rPr>
          <w:rFonts w:ascii="Century Gothic" w:hAnsi="Century Gothic" w:cs="Arial"/>
        </w:rPr>
        <w:t>todos de instalação desejados. No entanto, esse tipo de especificação pode ser dividido em três subcategorias:</w:t>
      </w: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Disposições gerais:</w:t>
      </w:r>
      <w:r w:rsidRPr="00645386">
        <w:rPr>
          <w:rFonts w:ascii="Century Gothic" w:hAnsi="Century Gothic" w:cs="Arial"/>
        </w:rPr>
        <w:t> Essas disposições farão referência aos códigos e padrões de construção nacionais ou estaduais que devem ser cumpridos;</w:t>
      </w:r>
    </w:p>
    <w:p w:rsidR="00F1475E" w:rsidRPr="00FB671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Produtos necessários:</w:t>
      </w:r>
      <w:r w:rsidRPr="00645386">
        <w:rPr>
          <w:rFonts w:ascii="Century Gothic" w:hAnsi="Century Gothic" w:cs="Arial"/>
        </w:rPr>
        <w:t> Lista os tipos de produtos e materiais necessários, com base nos requisitos de desempenho e estruturais;</w:t>
      </w:r>
    </w:p>
    <w:p w:rsidR="00F1475E" w:rsidRPr="0064538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Procedimentos de execução:</w:t>
      </w:r>
      <w:r w:rsidRPr="00645386">
        <w:rPr>
          <w:rFonts w:ascii="Century Gothic" w:hAnsi="Century Gothic" w:cs="Arial"/>
        </w:rPr>
        <w:t> Detalha os métodos de instalação e como medir a qualidade ou eficácia.</w:t>
      </w: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DA539F" w:rsidRDefault="00DA539F"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spacing w:after="240" w:line="360" w:lineRule="auto"/>
        <w:jc w:val="both"/>
        <w:outlineLvl w:val="2"/>
        <w:rPr>
          <w:rFonts w:ascii="Century Gothic" w:hAnsi="Century Gothic" w:cs="Arial"/>
          <w:b/>
          <w:bCs/>
        </w:rPr>
      </w:pPr>
      <w:r w:rsidRPr="00385CFC">
        <w:rPr>
          <w:rFonts w:ascii="Century Gothic" w:hAnsi="Century Gothic" w:cs="Arial"/>
          <w:b/>
          <w:bCs/>
        </w:rPr>
        <w:lastRenderedPageBreak/>
        <w:t xml:space="preserve">1.0 </w:t>
      </w:r>
      <w:hyperlink r:id="rId10" w:tgtFrame="_blank" w:history="1">
        <w:r>
          <w:rPr>
            <w:rFonts w:ascii="Century Gothic" w:hAnsi="Century Gothic" w:cs="Arial"/>
            <w:b/>
            <w:bCs/>
          </w:rPr>
          <w:t>DISPOSIÇÕES</w:t>
        </w:r>
      </w:hyperlink>
      <w:r>
        <w:rPr>
          <w:rFonts w:ascii="Century Gothic" w:hAnsi="Century Gothic" w:cs="Arial"/>
          <w:b/>
          <w:bCs/>
        </w:rPr>
        <w:t xml:space="preserve"> GERAIS </w:t>
      </w:r>
    </w:p>
    <w:p w:rsidR="00F1475E" w:rsidRDefault="00F1475E" w:rsidP="00F1475E">
      <w:pPr>
        <w:spacing w:after="240" w:line="360" w:lineRule="auto"/>
        <w:ind w:firstLine="708"/>
        <w:jc w:val="both"/>
        <w:outlineLvl w:val="2"/>
        <w:rPr>
          <w:rFonts w:ascii="Century Gothic" w:hAnsi="Century Gothic" w:cs="Arial"/>
        </w:rPr>
      </w:pPr>
      <w:r w:rsidRPr="00B465F6">
        <w:rPr>
          <w:rFonts w:ascii="Century Gothic" w:hAnsi="Century Gothic" w:cs="Arial"/>
        </w:rPr>
        <w:t xml:space="preserve">Para a execução dos serviços a serem executadas nesta obra teremos como </w:t>
      </w:r>
      <w:r>
        <w:rPr>
          <w:rFonts w:ascii="Century Gothic" w:hAnsi="Century Gothic" w:cs="Arial"/>
        </w:rPr>
        <w:t xml:space="preserve">embasamento </w:t>
      </w:r>
      <w:r w:rsidRPr="00B465F6">
        <w:rPr>
          <w:rFonts w:ascii="Century Gothic" w:hAnsi="Century Gothic" w:cs="Arial"/>
        </w:rPr>
        <w:t xml:space="preserve">a NBR </w:t>
      </w:r>
      <w:r>
        <w:rPr>
          <w:rFonts w:ascii="Century Gothic" w:hAnsi="Century Gothic" w:cs="Arial"/>
        </w:rPr>
        <w:t>5626:1998, que normatiza as seguintes recomendações [item 6]:</w:t>
      </w:r>
    </w:p>
    <w:p w:rsidR="00F1475E" w:rsidRDefault="00F1475E" w:rsidP="00F1475E">
      <w:pPr>
        <w:spacing w:after="240" w:line="360" w:lineRule="auto"/>
        <w:ind w:left="708" w:firstLine="708"/>
        <w:jc w:val="both"/>
        <w:outlineLvl w:val="2"/>
        <w:rPr>
          <w:rFonts w:ascii="Century Gothic" w:hAnsi="Century Gothic" w:cs="Arial"/>
        </w:rPr>
      </w:pPr>
      <w:r w:rsidRPr="00B465F6">
        <w:rPr>
          <w:rFonts w:ascii="Century Gothic" w:hAnsi="Century Gothic" w:cs="Arial"/>
          <w:i/>
        </w:rPr>
        <w:t>A execução da instalação predial de água fria deve ser levada a efeito em conformidade com o respectivo projeto. Eventuais alterações que se mostrem necessárias durante a execução devem ser aprovadas pelo projetista e devidamente registradas em documento competente para tal fim.</w:t>
      </w:r>
    </w:p>
    <w:p w:rsidR="00F1475E" w:rsidRDefault="00F1475E" w:rsidP="00F1475E">
      <w:pPr>
        <w:spacing w:after="240" w:line="360" w:lineRule="auto"/>
        <w:ind w:firstLine="708"/>
        <w:jc w:val="both"/>
        <w:outlineLvl w:val="2"/>
        <w:rPr>
          <w:rFonts w:ascii="Century Gothic" w:hAnsi="Century Gothic" w:cs="Arial"/>
        </w:rPr>
      </w:pPr>
      <w:r>
        <w:rPr>
          <w:rFonts w:ascii="Century Gothic" w:hAnsi="Century Gothic" w:cs="Arial"/>
        </w:rPr>
        <w:t xml:space="preserve">Recomendamos que as tubulações que forem assentadas sejam isoladas até que o fluxo de água inicie o seu funcionamento a fim de evitar que </w:t>
      </w:r>
      <w:r w:rsidR="008757ED">
        <w:rPr>
          <w:rFonts w:ascii="Century Gothic" w:hAnsi="Century Gothic" w:cs="Arial"/>
        </w:rPr>
        <w:t>partículas</w:t>
      </w:r>
      <w:r>
        <w:rPr>
          <w:rFonts w:ascii="Century Gothic" w:hAnsi="Century Gothic" w:cs="Arial"/>
        </w:rPr>
        <w:t xml:space="preserve"> de sujeira adentrem nos tubos e prejudiquem a sua vazão, também </w:t>
      </w:r>
      <w:r w:rsidR="008757ED">
        <w:rPr>
          <w:rFonts w:ascii="Century Gothic" w:hAnsi="Century Gothic" w:cs="Arial"/>
        </w:rPr>
        <w:t>se recomenda</w:t>
      </w:r>
      <w:r>
        <w:rPr>
          <w:rFonts w:ascii="Century Gothic" w:hAnsi="Century Gothic" w:cs="Arial"/>
        </w:rPr>
        <w:t xml:space="preserve"> que os Registros de Gaveta e de Pressão sejam protegidos com a carcaça de proteção plástica da fabricante (Figura1) até que seja finalizada a etapa de assentamento das peças cerâmicas e pintura do ambiente.</w:t>
      </w:r>
    </w:p>
    <w:p w:rsidR="00F1475E" w:rsidRDefault="003875ED" w:rsidP="00F1475E">
      <w:pPr>
        <w:spacing w:after="240" w:line="360" w:lineRule="auto"/>
        <w:jc w:val="both"/>
        <w:outlineLvl w:val="2"/>
        <w:rPr>
          <w:rFonts w:ascii="Century Gothic" w:hAnsi="Century Gothic" w:cs="Arial"/>
        </w:rPr>
      </w:pPr>
      <w:r>
        <w:rPr>
          <w:noProof/>
        </w:rPr>
        <w:drawing>
          <wp:anchor distT="0" distB="0" distL="114300" distR="114300" simplePos="0" relativeHeight="251659264" behindDoc="0" locked="0" layoutInCell="1" allowOverlap="1">
            <wp:simplePos x="0" y="0"/>
            <wp:positionH relativeFrom="column">
              <wp:posOffset>1656715</wp:posOffset>
            </wp:positionH>
            <wp:positionV relativeFrom="paragraph">
              <wp:posOffset>91440</wp:posOffset>
            </wp:positionV>
            <wp:extent cx="2295525" cy="2295525"/>
            <wp:effectExtent l="19050" t="19050" r="9525" b="9525"/>
            <wp:wrapSquare wrapText="bothSides"/>
            <wp:docPr id="1" name="Imagem 5" descr="Base para Registro de Gaveta 32mm ou 1' 450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ase para Registro de Gaveta 32mm ou 1' 45093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r>
        <w:rPr>
          <w:rFonts w:ascii="Century Gothic" w:hAnsi="Century Gothic" w:cs="Arial"/>
        </w:rPr>
        <w:t>Figura 1 – Capa de Proteção de Registro de Água.</w:t>
      </w:r>
    </w:p>
    <w:p w:rsidR="00F1475E" w:rsidRDefault="00F1475E" w:rsidP="00F1475E">
      <w:pPr>
        <w:spacing w:after="240" w:line="360" w:lineRule="auto"/>
        <w:ind w:left="708" w:firstLine="708"/>
        <w:jc w:val="both"/>
        <w:outlineLvl w:val="2"/>
        <w:rPr>
          <w:rFonts w:ascii="Century Gothic" w:hAnsi="Century Gothic" w:cs="Arial"/>
          <w:i/>
        </w:rPr>
      </w:pPr>
      <w:r w:rsidRPr="009B11A6">
        <w:rPr>
          <w:rFonts w:ascii="Century Gothic" w:hAnsi="Century Gothic" w:cs="Arial"/>
          <w:i/>
        </w:rPr>
        <w:t>No desenvolvimento das atividades de execução da instalação predial de água fria, deve ser observado um procedimento, visando oferecer condições adequadas ao trabalho, que respeite, inclusive, as exigências que são estabelecidas com relação à segurança do trabalho.</w:t>
      </w:r>
    </w:p>
    <w:p w:rsidR="002535AE" w:rsidRDefault="002535AE" w:rsidP="00F1475E">
      <w:pPr>
        <w:spacing w:after="240" w:line="360" w:lineRule="auto"/>
        <w:ind w:left="708" w:firstLine="708"/>
        <w:jc w:val="both"/>
        <w:outlineLvl w:val="2"/>
        <w:rPr>
          <w:rFonts w:ascii="Century Gothic" w:hAnsi="Century Gothic" w:cs="Arial"/>
          <w:i/>
        </w:rPr>
      </w:pP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lastRenderedPageBreak/>
        <w:t>Junta nas tubulações: tubos de PVC rígido</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soldadas, a extremidade do tubo deve ser cortada de modo a permitir seu alojamento completo dentro da conexão. O corte deve ser feito com ferramenta em boas condições de uso, para se obter uma</w:t>
      </w:r>
      <w:r w:rsidR="00211A0F">
        <w:rPr>
          <w:rFonts w:ascii="Century Gothic" w:hAnsi="Century Gothic" w:cs="Arial"/>
        </w:rPr>
        <w:t xml:space="preserve"> superfície de corte bem-acabado</w:t>
      </w:r>
      <w:r w:rsidRPr="009B11A6">
        <w:rPr>
          <w:rFonts w:ascii="Century Gothic" w:hAnsi="Century Gothic" w:cs="Arial"/>
        </w:rPr>
        <w:t xml:space="preserve"> e garantir a perpendicularidade do plano de corte em relação ao eixo do tubo. As rebarbas internas e externas devem ser eliminadas com lima ou lixa fina. As superfícies dos tubos e das conexões a serem unidas devem ser lixadas com lixa fina e limpas com solução limpadora recomendada pelo fabricante. Ambas as superfícies devem receber uma película fina de adesivo plástico (solda). A extremidade do tubo deve ser introduzida até o fundo da bolsa, sendo mantido imóvel por cerca de 30 s para pega da solda. Remover o excesso de adesivo e evitar que a junta sofra solicitações mecânicas por um período de 5 min.</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rosqueadas devem ser observadas as orientações estabelecidas conforme 6.2.3.1 a 6.2.3.3. Recomenda-se que o material vedante a ser utilizado seja fita de PTFE (</w:t>
      </w:r>
      <w:proofErr w:type="spellStart"/>
      <w:r w:rsidRPr="009B11A6">
        <w:rPr>
          <w:rFonts w:ascii="Century Gothic" w:hAnsi="Century Gothic" w:cs="Arial"/>
        </w:rPr>
        <w:t>politetrafluoretileno</w:t>
      </w:r>
      <w:proofErr w:type="spellEnd"/>
      <w:r w:rsidRPr="009B11A6">
        <w:rPr>
          <w:rFonts w:ascii="Century Gothic" w:hAnsi="Century Gothic" w:cs="Arial"/>
        </w:rPr>
        <w:t>) ou outro material indicado pelo fabricante de tubos ou conexões.</w:t>
      </w: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t xml:space="preserve">Assentamento de tubulações em valas </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 xml:space="preserve">A largura das valas deve ser suficiente para permitir o assentamento, a montagem e o preenchimento das tubulações sob condições adequadas de trabalho. O fundo das valas deve ser cuidadosamente preparado, de forma a criar uma superfície firme e contínua para suporte das tubulações. O leito deve ser constituído de material granulado fino, livre de descontinuidades, como pontas de rochas ou outros materiais perfurantes. No NBR 5626:1998 21 </w:t>
      </w:r>
      <w:proofErr w:type="spellStart"/>
      <w:r w:rsidRPr="009B11A6">
        <w:rPr>
          <w:rFonts w:ascii="Century Gothic" w:hAnsi="Century Gothic" w:cs="Arial"/>
        </w:rPr>
        <w:t>reaterro</w:t>
      </w:r>
      <w:proofErr w:type="spellEnd"/>
      <w:r w:rsidRPr="009B11A6">
        <w:rPr>
          <w:rFonts w:ascii="Century Gothic" w:hAnsi="Century Gothic" w:cs="Arial"/>
        </w:rPr>
        <w:t xml:space="preserve"> das valas, o material que envolve a tubulação também deve ser granulado fino e a espessura das camadas de compactação deve ser definida segundo o tipo de material de </w:t>
      </w:r>
      <w:proofErr w:type="spellStart"/>
      <w:r w:rsidRPr="009B11A6">
        <w:rPr>
          <w:rFonts w:ascii="Century Gothic" w:hAnsi="Century Gothic" w:cs="Arial"/>
        </w:rPr>
        <w:t>reaterro</w:t>
      </w:r>
      <w:proofErr w:type="spellEnd"/>
      <w:r w:rsidRPr="009B11A6">
        <w:rPr>
          <w:rFonts w:ascii="Century Gothic" w:hAnsi="Century Gothic" w:cs="Arial"/>
        </w:rPr>
        <w:t xml:space="preserve"> e o tipo de tubulação. As tubulações devem ser mantidas limpas, devendo-se limpar cada componente internamente antes do seu assentamento, mantendo-se a extremidade tampada até que a montagem seja realizada. Os revestimentos de proteção devem ser examinados para verificação de sua integridade, reparando-se eventuais danos ou defeitos, de forma a garantir sua continuidade</w:t>
      </w:r>
    </w:p>
    <w:p w:rsidR="00F1475E" w:rsidRDefault="00F1475E" w:rsidP="00F1475E">
      <w:pPr>
        <w:spacing w:after="240" w:line="360" w:lineRule="auto"/>
        <w:jc w:val="both"/>
        <w:outlineLvl w:val="2"/>
        <w:rPr>
          <w:rFonts w:ascii="Century Gothic" w:hAnsi="Century Gothic" w:cs="Arial"/>
          <w:b/>
        </w:rPr>
      </w:pPr>
      <w:r>
        <w:rPr>
          <w:rFonts w:ascii="Century Gothic" w:hAnsi="Century Gothic" w:cs="Arial"/>
          <w:b/>
        </w:rPr>
        <w:lastRenderedPageBreak/>
        <w:t xml:space="preserve">Limpeza </w:t>
      </w:r>
      <w:r w:rsidRPr="00385CFC">
        <w:rPr>
          <w:rFonts w:ascii="Century Gothic" w:hAnsi="Century Gothic" w:cs="Arial"/>
          <w:b/>
        </w:rPr>
        <w:t>e desinfecção</w:t>
      </w:r>
    </w:p>
    <w:p w:rsidR="00F1475E" w:rsidRPr="00385CFC" w:rsidRDefault="00F1475E" w:rsidP="00F1475E">
      <w:pPr>
        <w:spacing w:after="240" w:line="360" w:lineRule="auto"/>
        <w:ind w:firstLine="708"/>
        <w:jc w:val="both"/>
        <w:outlineLvl w:val="2"/>
        <w:rPr>
          <w:rFonts w:ascii="Century Gothic" w:hAnsi="Century Gothic" w:cs="Arial"/>
        </w:rPr>
      </w:pPr>
      <w:r w:rsidRPr="00385CFC">
        <w:rPr>
          <w:rFonts w:ascii="Century Gothic" w:hAnsi="Century Gothic" w:cs="Arial"/>
        </w:rPr>
        <w:t>O construtor deve entregar a instalação predial de água fria em condições de uso. Para tanto, devem ser executadas a limpeza e a desinfecção aqui estabelecidas, cujo objetivo é garantir que a água distribuída pela instalação atenda ao padrão de potabilidade. Procedimentos diferentes devem ser adotados em função do tipo de abastecimento utilizado na parte da instalação objeto da limpeza e desinfecção.</w:t>
      </w:r>
    </w:p>
    <w:p w:rsidR="00994CEF" w:rsidRDefault="00994CEF" w:rsidP="00994CEF">
      <w:pPr>
        <w:pStyle w:val="Ttulo2"/>
        <w:jc w:val="center"/>
        <w:rPr>
          <w:rFonts w:ascii="Century Gothic" w:hAnsi="Century Gothic" w:cs="Arial"/>
          <w:b/>
          <w:bCs/>
          <w:sz w:val="28"/>
          <w:szCs w:val="28"/>
        </w:rPr>
      </w:pPr>
    </w:p>
    <w:p w:rsidR="00994CEF" w:rsidRDefault="00994CEF"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90501" w:rsidRDefault="00F90501"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2535AE" w:rsidRDefault="002535AE" w:rsidP="00994CEF"/>
    <w:p w:rsidR="002535AE" w:rsidRDefault="002535AE" w:rsidP="00994CEF"/>
    <w:p w:rsidR="00F1475E" w:rsidRDefault="00F1475E" w:rsidP="00994CEF"/>
    <w:p w:rsidR="00F1475E" w:rsidRDefault="00F1475E" w:rsidP="00994CEF"/>
    <w:p w:rsidR="00F200A4" w:rsidRDefault="00F200A4" w:rsidP="00F90501">
      <w:pPr>
        <w:spacing w:after="240" w:line="360" w:lineRule="auto"/>
        <w:jc w:val="both"/>
        <w:outlineLvl w:val="2"/>
        <w:rPr>
          <w:rFonts w:ascii="Century Gothic" w:hAnsi="Century Gothic" w:cs="Arial"/>
          <w:b/>
          <w:bCs/>
        </w:rPr>
      </w:pPr>
    </w:p>
    <w:p w:rsidR="00F90501" w:rsidRDefault="00F90501" w:rsidP="00F90501">
      <w:pPr>
        <w:spacing w:after="240" w:line="360" w:lineRule="auto"/>
        <w:jc w:val="both"/>
        <w:outlineLvl w:val="2"/>
        <w:rPr>
          <w:rFonts w:ascii="Century Gothic" w:hAnsi="Century Gothic" w:cs="Arial"/>
          <w:b/>
          <w:bCs/>
        </w:rPr>
      </w:pPr>
      <w:r>
        <w:rPr>
          <w:rFonts w:ascii="Century Gothic" w:hAnsi="Century Gothic" w:cs="Arial"/>
          <w:b/>
          <w:bCs/>
        </w:rPr>
        <w:lastRenderedPageBreak/>
        <w:t>2</w:t>
      </w:r>
      <w:r w:rsidRPr="00385CFC">
        <w:rPr>
          <w:rFonts w:ascii="Century Gothic" w:hAnsi="Century Gothic" w:cs="Arial"/>
          <w:b/>
          <w:bCs/>
        </w:rPr>
        <w:t xml:space="preserve">.0 </w:t>
      </w:r>
      <w:r w:rsidR="00547AD2">
        <w:rPr>
          <w:rFonts w:ascii="Century Gothic" w:hAnsi="Century Gothic" w:cs="Arial"/>
          <w:b/>
          <w:bCs/>
        </w:rPr>
        <w:t>LISTA DE MATERIAIS</w:t>
      </w:r>
      <w:r>
        <w:rPr>
          <w:rFonts w:ascii="Century Gothic" w:hAnsi="Century Gothic" w:cs="Arial"/>
          <w:b/>
          <w:bCs/>
        </w:rPr>
        <w:t xml:space="preserve"> </w:t>
      </w:r>
    </w:p>
    <w:tbl>
      <w:tblPr>
        <w:tblStyle w:val="TabeladeGradeClara"/>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07"/>
        <w:gridCol w:w="1419"/>
      </w:tblGrid>
      <w:tr w:rsidR="00877431" w:rsidRPr="00E42C69" w:rsidTr="008646E4">
        <w:tc>
          <w:tcPr>
            <w:tcW w:w="7507" w:type="dxa"/>
            <w:shd w:val="clear" w:color="auto" w:fill="276F47"/>
          </w:tcPr>
          <w:p w:rsidR="00877431" w:rsidRPr="00EB5324" w:rsidRDefault="00877431" w:rsidP="0027371A">
            <w:pPr>
              <w:autoSpaceDE w:val="0"/>
              <w:autoSpaceDN w:val="0"/>
              <w:adjustRightInd w:val="0"/>
              <w:ind w:left="30"/>
              <w:rPr>
                <w:rFonts w:ascii="Century Gothic" w:hAnsi="Century Gothic"/>
                <w:b/>
                <w:bCs/>
                <w:color w:val="FFFFFF" w:themeColor="background1"/>
                <w:sz w:val="20"/>
                <w:szCs w:val="18"/>
              </w:rPr>
            </w:pPr>
            <w:r w:rsidRPr="00EB5324">
              <w:rPr>
                <w:rFonts w:ascii="Century Gothic" w:hAnsi="Century Gothic"/>
                <w:b/>
                <w:bCs/>
                <w:color w:val="FFFFFF" w:themeColor="background1"/>
                <w:sz w:val="20"/>
                <w:szCs w:val="18"/>
              </w:rPr>
              <w:t>Água fria - Aparelho</w:t>
            </w:r>
            <w:r w:rsidR="003F2BE5">
              <w:rPr>
                <w:rFonts w:ascii="Century Gothic" w:hAnsi="Century Gothic"/>
                <w:b/>
                <w:bCs/>
                <w:color w:val="FFFFFF" w:themeColor="background1"/>
                <w:sz w:val="20"/>
                <w:szCs w:val="18"/>
              </w:rPr>
              <w:t>s</w:t>
            </w:r>
          </w:p>
        </w:tc>
        <w:tc>
          <w:tcPr>
            <w:tcW w:w="1419" w:type="dxa"/>
            <w:shd w:val="clear" w:color="auto" w:fill="276F47"/>
          </w:tcPr>
          <w:p w:rsidR="00877431" w:rsidRPr="00EB5324" w:rsidRDefault="00877431" w:rsidP="0027371A">
            <w:pPr>
              <w:autoSpaceDE w:val="0"/>
              <w:autoSpaceDN w:val="0"/>
              <w:adjustRightInd w:val="0"/>
              <w:ind w:right="30"/>
              <w:jc w:val="right"/>
              <w:rPr>
                <w:rFonts w:ascii="Century Gothic" w:hAnsi="Century Gothic"/>
                <w:b/>
                <w:color w:val="FFFFFF" w:themeColor="background1"/>
                <w:sz w:val="20"/>
                <w:szCs w:val="24"/>
              </w:rPr>
            </w:pPr>
            <w:r w:rsidRPr="00EB5324">
              <w:rPr>
                <w:rFonts w:ascii="Century Gothic" w:hAnsi="Century Gothic"/>
                <w:b/>
                <w:color w:val="FFFFFF" w:themeColor="background1"/>
                <w:sz w:val="20"/>
                <w:szCs w:val="24"/>
              </w:rPr>
              <w:t>Quantidade</w:t>
            </w:r>
          </w:p>
        </w:tc>
      </w:tr>
      <w:tr w:rsidR="00877431" w:rsidRPr="002F124D" w:rsidTr="008646E4">
        <w:tc>
          <w:tcPr>
            <w:tcW w:w="7507" w:type="dxa"/>
            <w:shd w:val="clear" w:color="auto" w:fill="92D050"/>
          </w:tcPr>
          <w:p w:rsidR="00877431" w:rsidRPr="002F124D" w:rsidRDefault="004D5B56" w:rsidP="00A056A2">
            <w:pPr>
              <w:autoSpaceDE w:val="0"/>
              <w:autoSpaceDN w:val="0"/>
              <w:adjustRightInd w:val="0"/>
              <w:ind w:left="30"/>
              <w:rPr>
                <w:rFonts w:ascii="Century Gothic" w:hAnsi="Century Gothic"/>
                <w:bCs/>
                <w:color w:val="003300"/>
                <w:sz w:val="20"/>
                <w:szCs w:val="18"/>
              </w:rPr>
            </w:pPr>
            <w:r w:rsidRPr="002F124D">
              <w:rPr>
                <w:rFonts w:ascii="Century Gothic" w:hAnsi="Century Gothic"/>
                <w:bCs/>
                <w:color w:val="003300"/>
                <w:sz w:val="20"/>
                <w:szCs w:val="18"/>
              </w:rPr>
              <w:t>BEBEDOURO</w:t>
            </w:r>
          </w:p>
        </w:tc>
        <w:tc>
          <w:tcPr>
            <w:tcW w:w="1419" w:type="dxa"/>
            <w:shd w:val="clear" w:color="auto" w:fill="92D050"/>
          </w:tcPr>
          <w:p w:rsidR="00877431" w:rsidRPr="002F124D" w:rsidRDefault="00877431" w:rsidP="0027371A">
            <w:pPr>
              <w:autoSpaceDE w:val="0"/>
              <w:autoSpaceDN w:val="0"/>
              <w:adjustRightInd w:val="0"/>
              <w:ind w:right="30"/>
              <w:jc w:val="right"/>
              <w:rPr>
                <w:rFonts w:ascii="Century Gothic" w:hAnsi="Century Gothic"/>
                <w:b/>
                <w:bCs/>
                <w:color w:val="385623" w:themeColor="accent6" w:themeShade="80"/>
                <w:sz w:val="20"/>
                <w:szCs w:val="18"/>
              </w:rPr>
            </w:pPr>
          </w:p>
        </w:tc>
      </w:tr>
      <w:tr w:rsidR="00877431" w:rsidRPr="002F124D" w:rsidTr="008646E4">
        <w:tc>
          <w:tcPr>
            <w:tcW w:w="7507" w:type="dxa"/>
          </w:tcPr>
          <w:p w:rsidR="00877431" w:rsidRPr="002F124D" w:rsidRDefault="00877431" w:rsidP="0027371A">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 xml:space="preserve"> </w:t>
            </w:r>
          </w:p>
          <w:p w:rsidR="00877431" w:rsidRPr="002F124D" w:rsidRDefault="00877431" w:rsidP="0027371A">
            <w:pPr>
              <w:autoSpaceDE w:val="0"/>
              <w:autoSpaceDN w:val="0"/>
              <w:adjustRightInd w:val="0"/>
              <w:ind w:left="30"/>
              <w:rPr>
                <w:rFonts w:ascii="Century Gothic" w:hAnsi="Century Gothic"/>
                <w:bCs/>
                <w:sz w:val="18"/>
                <w:szCs w:val="18"/>
              </w:rPr>
            </w:pPr>
            <w:r w:rsidRPr="002F124D">
              <w:object w:dxaOrig="11100" w:dyaOrig="1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25pt;height:226.5pt" o:ole="">
                  <v:imagedata r:id="rId12" o:title=""/>
                </v:shape>
                <o:OLEObject Type="Embed" ProgID="PBrush" ShapeID="_x0000_i1025" DrawAspect="Content" ObjectID="_1786419375" r:id="rId13"/>
              </w:object>
            </w:r>
          </w:p>
          <w:p w:rsidR="00877431" w:rsidRPr="002F124D" w:rsidRDefault="00877431" w:rsidP="00483CD4">
            <w:pPr>
              <w:autoSpaceDE w:val="0"/>
              <w:autoSpaceDN w:val="0"/>
              <w:adjustRightInd w:val="0"/>
              <w:rPr>
                <w:rFonts w:ascii="Century Gothic" w:hAnsi="Century Gothic"/>
                <w:bCs/>
                <w:sz w:val="18"/>
                <w:szCs w:val="18"/>
              </w:rPr>
            </w:pPr>
            <w:r w:rsidRPr="002F124D">
              <w:rPr>
                <w:rFonts w:ascii="Century Gothic" w:hAnsi="Century Gothic"/>
                <w:b/>
                <w:bCs/>
                <w:sz w:val="18"/>
                <w:szCs w:val="18"/>
              </w:rPr>
              <w:t>Especificações de Dimensões:</w:t>
            </w:r>
            <w:r w:rsidRPr="002F124D">
              <w:rPr>
                <w:rFonts w:ascii="Century Gothic" w:hAnsi="Century Gothic"/>
                <w:bCs/>
                <w:sz w:val="18"/>
                <w:szCs w:val="18"/>
              </w:rPr>
              <w:t xml:space="preserve"> 25mmx 1/2"</w:t>
            </w:r>
          </w:p>
          <w:p w:rsidR="00877431" w:rsidRPr="002F124D" w:rsidRDefault="00877431" w:rsidP="00483CD4">
            <w:pPr>
              <w:autoSpaceDE w:val="0"/>
              <w:autoSpaceDN w:val="0"/>
              <w:adjustRightInd w:val="0"/>
              <w:ind w:left="30"/>
              <w:jc w:val="both"/>
              <w:rPr>
                <w:rFonts w:ascii="Century Gothic" w:hAnsi="Century Gothic"/>
                <w:bCs/>
                <w:sz w:val="18"/>
                <w:szCs w:val="18"/>
              </w:rPr>
            </w:pPr>
          </w:p>
          <w:p w:rsidR="00877431" w:rsidRPr="002F124D" w:rsidRDefault="00877431" w:rsidP="00483CD4">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Bebedouro com Reservatório Aéreo, Capacidade de 200 L, com boia e sistema de Filtração,</w:t>
            </w:r>
            <w:r w:rsidR="00AE485F" w:rsidRPr="002F124D">
              <w:rPr>
                <w:rFonts w:ascii="Century Gothic" w:hAnsi="Century Gothic" w:cs="Arial"/>
                <w:sz w:val="18"/>
                <w:szCs w:val="18"/>
              </w:rPr>
              <w:t xml:space="preserve"> incluso 4 torneiras e Cuba de e</w:t>
            </w:r>
            <w:r w:rsidRPr="002F124D">
              <w:rPr>
                <w:rFonts w:ascii="Century Gothic" w:hAnsi="Century Gothic" w:cs="Arial"/>
                <w:sz w:val="18"/>
                <w:szCs w:val="18"/>
              </w:rPr>
              <w:t xml:space="preserve">mbutir à 0,90m da parede. Sistema Completo em Aço Inox. </w:t>
            </w:r>
          </w:p>
          <w:p w:rsidR="00877431" w:rsidRPr="002F124D" w:rsidRDefault="00877431" w:rsidP="00483CD4">
            <w:pPr>
              <w:autoSpaceDE w:val="0"/>
              <w:autoSpaceDN w:val="0"/>
              <w:adjustRightInd w:val="0"/>
              <w:jc w:val="both"/>
              <w:rPr>
                <w:rFonts w:ascii="Century Gothic" w:hAnsi="Century Gothic" w:cs="Arial"/>
                <w:sz w:val="18"/>
                <w:szCs w:val="18"/>
              </w:rPr>
            </w:pPr>
          </w:p>
          <w:p w:rsidR="00877431" w:rsidRPr="002F124D" w:rsidRDefault="00877431" w:rsidP="00371846">
            <w:pPr>
              <w:autoSpaceDE w:val="0"/>
              <w:autoSpaceDN w:val="0"/>
              <w:adjustRightInd w:val="0"/>
              <w:rPr>
                <w:rFonts w:ascii="Century Gothic" w:hAnsi="Century Gothic"/>
                <w:bCs/>
                <w:sz w:val="18"/>
                <w:szCs w:val="18"/>
              </w:rPr>
            </w:pPr>
            <w:r w:rsidRPr="002F124D">
              <w:rPr>
                <w:rFonts w:ascii="Century Gothic" w:hAnsi="Century Gothic"/>
                <w:b/>
                <w:bCs/>
                <w:sz w:val="18"/>
                <w:szCs w:val="18"/>
              </w:rPr>
              <w:t>Código Ref.:</w:t>
            </w:r>
            <w:r w:rsidRPr="002F124D">
              <w:rPr>
                <w:rFonts w:ascii="Century Gothic" w:hAnsi="Century Gothic"/>
                <w:bCs/>
                <w:sz w:val="18"/>
                <w:szCs w:val="18"/>
              </w:rPr>
              <w:t xml:space="preserve"> CP-HID-01</w:t>
            </w:r>
          </w:p>
          <w:p w:rsidR="00877431" w:rsidRPr="002F124D" w:rsidRDefault="00877431" w:rsidP="0027371A">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877431" w:rsidRPr="002F124D" w:rsidRDefault="00877431" w:rsidP="00BB0C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 xml:space="preserve">1 </w:t>
            </w:r>
            <w:proofErr w:type="spellStart"/>
            <w:r w:rsidRPr="002F124D">
              <w:rPr>
                <w:rFonts w:ascii="Century Gothic" w:hAnsi="Century Gothic"/>
                <w:sz w:val="18"/>
                <w:szCs w:val="18"/>
              </w:rPr>
              <w:t>pç</w:t>
            </w:r>
            <w:proofErr w:type="spellEnd"/>
          </w:p>
        </w:tc>
      </w:tr>
      <w:tr w:rsidR="00877431" w:rsidRPr="002F124D" w:rsidTr="008646E4">
        <w:tc>
          <w:tcPr>
            <w:tcW w:w="7507" w:type="dxa"/>
            <w:shd w:val="clear" w:color="auto" w:fill="92D050"/>
          </w:tcPr>
          <w:p w:rsidR="00877431" w:rsidRPr="002F124D" w:rsidRDefault="004D5B56" w:rsidP="00AE13EC">
            <w:pPr>
              <w:autoSpaceDE w:val="0"/>
              <w:autoSpaceDN w:val="0"/>
              <w:adjustRightInd w:val="0"/>
              <w:rPr>
                <w:rFonts w:ascii="Century Gothic" w:hAnsi="Century Gothic"/>
                <w:bCs/>
                <w:color w:val="003300"/>
                <w:sz w:val="20"/>
                <w:szCs w:val="18"/>
              </w:rPr>
            </w:pPr>
            <w:r w:rsidRPr="002F124D">
              <w:rPr>
                <w:rFonts w:ascii="Century Gothic" w:hAnsi="Century Gothic"/>
                <w:bCs/>
                <w:color w:val="003300"/>
                <w:sz w:val="20"/>
                <w:szCs w:val="18"/>
              </w:rPr>
              <w:t xml:space="preserve">TORNEIRA CROMADA COZINHA </w:t>
            </w:r>
          </w:p>
        </w:tc>
        <w:tc>
          <w:tcPr>
            <w:tcW w:w="1419" w:type="dxa"/>
            <w:shd w:val="clear" w:color="auto" w:fill="92D050"/>
          </w:tcPr>
          <w:p w:rsidR="00877431" w:rsidRPr="002F124D" w:rsidRDefault="00877431" w:rsidP="0027371A">
            <w:pPr>
              <w:autoSpaceDE w:val="0"/>
              <w:autoSpaceDN w:val="0"/>
              <w:adjustRightInd w:val="0"/>
              <w:ind w:right="30"/>
              <w:jc w:val="right"/>
              <w:rPr>
                <w:rFonts w:ascii="Century Gothic" w:hAnsi="Century Gothic"/>
                <w:color w:val="003300"/>
                <w:sz w:val="24"/>
                <w:szCs w:val="24"/>
              </w:rPr>
            </w:pPr>
          </w:p>
        </w:tc>
      </w:tr>
      <w:tr w:rsidR="00877431" w:rsidRPr="002F124D" w:rsidTr="008646E4">
        <w:trPr>
          <w:trHeight w:val="4535"/>
        </w:trPr>
        <w:tc>
          <w:tcPr>
            <w:tcW w:w="7507" w:type="dxa"/>
          </w:tcPr>
          <w:p w:rsidR="00877431" w:rsidRPr="002F124D" w:rsidRDefault="00AE485F" w:rsidP="0027371A">
            <w:pPr>
              <w:autoSpaceDE w:val="0"/>
              <w:autoSpaceDN w:val="0"/>
              <w:adjustRightInd w:val="0"/>
              <w:ind w:left="30"/>
            </w:pPr>
            <w:r w:rsidRPr="002F124D">
              <w:rPr>
                <w:rFonts w:ascii="Century Gothic" w:hAnsi="Century Gothic"/>
                <w:bCs/>
                <w:noProof/>
                <w:sz w:val="18"/>
                <w:szCs w:val="18"/>
              </w:rPr>
              <w:drawing>
                <wp:anchor distT="0" distB="0" distL="114300" distR="114300" simplePos="0" relativeHeight="251661312" behindDoc="0" locked="0" layoutInCell="1" allowOverlap="1" wp14:anchorId="089F8556" wp14:editId="6ACAEDB6">
                  <wp:simplePos x="0" y="0"/>
                  <wp:positionH relativeFrom="column">
                    <wp:posOffset>127691</wp:posOffset>
                  </wp:positionH>
                  <wp:positionV relativeFrom="paragraph">
                    <wp:posOffset>85283</wp:posOffset>
                  </wp:positionV>
                  <wp:extent cx="1609725" cy="1818640"/>
                  <wp:effectExtent l="0" t="0" r="9525" b="0"/>
                  <wp:wrapSquare wrapText="bothSides"/>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t="7294"/>
                          <a:stretch/>
                        </pic:blipFill>
                        <pic:spPr bwMode="auto">
                          <a:xfrm>
                            <a:off x="0" y="0"/>
                            <a:ext cx="1609725" cy="181864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AE485F" w:rsidRPr="002F124D" w:rsidRDefault="00AE485F" w:rsidP="0027371A">
            <w:pPr>
              <w:autoSpaceDE w:val="0"/>
              <w:autoSpaceDN w:val="0"/>
              <w:adjustRightInd w:val="0"/>
              <w:ind w:left="30"/>
              <w:rPr>
                <w:rFonts w:ascii="Century Gothic" w:hAnsi="Century Gothic"/>
                <w:bCs/>
                <w:sz w:val="18"/>
                <w:szCs w:val="18"/>
              </w:rPr>
            </w:pPr>
          </w:p>
          <w:p w:rsidR="00F200A4" w:rsidRPr="002F124D" w:rsidRDefault="00F200A4" w:rsidP="0027371A">
            <w:pPr>
              <w:autoSpaceDE w:val="0"/>
              <w:autoSpaceDN w:val="0"/>
              <w:adjustRightInd w:val="0"/>
              <w:ind w:left="30"/>
              <w:rPr>
                <w:rFonts w:ascii="Century Gothic" w:hAnsi="Century Gothic"/>
                <w:bCs/>
                <w:sz w:val="18"/>
                <w:szCs w:val="18"/>
              </w:rPr>
            </w:pPr>
          </w:p>
          <w:p w:rsidR="00877431" w:rsidRPr="002F124D" w:rsidRDefault="00877431" w:rsidP="0027371A">
            <w:pPr>
              <w:autoSpaceDE w:val="0"/>
              <w:autoSpaceDN w:val="0"/>
              <w:adjustRightInd w:val="0"/>
              <w:ind w:left="30"/>
              <w:rPr>
                <w:rFonts w:ascii="Century Gothic" w:hAnsi="Century Gothic"/>
                <w:bCs/>
                <w:sz w:val="18"/>
                <w:szCs w:val="18"/>
              </w:rPr>
            </w:pPr>
          </w:p>
          <w:p w:rsidR="00877431" w:rsidRPr="002F124D" w:rsidRDefault="00877431" w:rsidP="00002340">
            <w:pPr>
              <w:autoSpaceDE w:val="0"/>
              <w:autoSpaceDN w:val="0"/>
              <w:adjustRightInd w:val="0"/>
              <w:rPr>
                <w:rFonts w:ascii="Century Gothic" w:hAnsi="Century Gothic" w:cs="Arial"/>
                <w:sz w:val="18"/>
                <w:szCs w:val="18"/>
              </w:rPr>
            </w:pPr>
          </w:p>
          <w:p w:rsidR="00877431" w:rsidRPr="002F124D" w:rsidRDefault="00877431"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485F" w:rsidRPr="002F124D" w:rsidRDefault="00AE485F" w:rsidP="00AE485F">
            <w:pPr>
              <w:autoSpaceDE w:val="0"/>
              <w:autoSpaceDN w:val="0"/>
              <w:adjustRightInd w:val="0"/>
              <w:rPr>
                <w:rFonts w:ascii="Century Gothic" w:hAnsi="Century Gothic"/>
                <w:bCs/>
                <w:sz w:val="18"/>
                <w:szCs w:val="18"/>
              </w:rPr>
            </w:pPr>
            <w:r w:rsidRPr="002F124D">
              <w:rPr>
                <w:rFonts w:ascii="Century Gothic" w:hAnsi="Century Gothic"/>
                <w:b/>
                <w:bCs/>
                <w:sz w:val="18"/>
                <w:szCs w:val="18"/>
              </w:rPr>
              <w:t>Especificações de Dimensões:</w:t>
            </w:r>
            <w:r w:rsidRPr="002F124D">
              <w:rPr>
                <w:rFonts w:ascii="Century Gothic" w:hAnsi="Century Gothic"/>
                <w:bCs/>
                <w:sz w:val="18"/>
                <w:szCs w:val="18"/>
              </w:rPr>
              <w:t xml:space="preserve"> 25mmx 1/2"</w:t>
            </w:r>
          </w:p>
          <w:p w:rsidR="00AE13EC" w:rsidRPr="002F124D" w:rsidRDefault="00AE13EC" w:rsidP="00371846">
            <w:pPr>
              <w:autoSpaceDE w:val="0"/>
              <w:autoSpaceDN w:val="0"/>
              <w:adjustRightInd w:val="0"/>
              <w:rPr>
                <w:rFonts w:ascii="Century Gothic" w:hAnsi="Century Gothic"/>
                <w:bCs/>
                <w:sz w:val="18"/>
                <w:szCs w:val="18"/>
              </w:rPr>
            </w:pPr>
          </w:p>
          <w:p w:rsidR="00AE485F" w:rsidRPr="002F124D" w:rsidRDefault="00AE485F" w:rsidP="00371846">
            <w:pPr>
              <w:autoSpaceDE w:val="0"/>
              <w:autoSpaceDN w:val="0"/>
              <w:adjustRightInd w:val="0"/>
              <w:rPr>
                <w:rFonts w:ascii="Century Gothic" w:hAnsi="Century Gothic"/>
                <w:bCs/>
                <w:sz w:val="18"/>
                <w:szCs w:val="18"/>
              </w:rPr>
            </w:pPr>
          </w:p>
          <w:p w:rsidR="00AE13EC" w:rsidRPr="002F124D" w:rsidRDefault="001D700D" w:rsidP="00371846">
            <w:pPr>
              <w:autoSpaceDE w:val="0"/>
              <w:autoSpaceDN w:val="0"/>
              <w:adjustRightInd w:val="0"/>
              <w:rPr>
                <w:rFonts w:ascii="Century Gothic" w:hAnsi="Century Gothic"/>
                <w:bCs/>
                <w:sz w:val="18"/>
                <w:szCs w:val="18"/>
              </w:rPr>
            </w:pPr>
            <w:r w:rsidRPr="002F124D">
              <w:rPr>
                <w:rFonts w:ascii="Century Gothic" w:hAnsi="Century Gothic" w:cs="Arial"/>
                <w:b/>
                <w:sz w:val="18"/>
                <w:szCs w:val="18"/>
              </w:rPr>
              <w:t xml:space="preserve">Informações Gerais: </w:t>
            </w:r>
            <w:r w:rsidRPr="002F124D">
              <w:rPr>
                <w:rFonts w:ascii="Century Gothic" w:hAnsi="Century Gothic"/>
                <w:bCs/>
                <w:sz w:val="18"/>
                <w:szCs w:val="18"/>
              </w:rPr>
              <w:t>Torneira cromada de bancada/mesa, para cozinha, com bica móvel, com arejador, 1/2 " ou 3/4 ", referência 1167 ou 1168 - torneira de mesa.</w:t>
            </w: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AE13EC" w:rsidP="00371846">
            <w:pPr>
              <w:autoSpaceDE w:val="0"/>
              <w:autoSpaceDN w:val="0"/>
              <w:adjustRightInd w:val="0"/>
              <w:rPr>
                <w:rFonts w:ascii="Century Gothic" w:hAnsi="Century Gothic"/>
                <w:bCs/>
                <w:sz w:val="18"/>
                <w:szCs w:val="18"/>
              </w:rPr>
            </w:pPr>
          </w:p>
          <w:p w:rsidR="00AE13EC" w:rsidRPr="002F124D" w:rsidRDefault="001D700D" w:rsidP="00371846">
            <w:pPr>
              <w:autoSpaceDE w:val="0"/>
              <w:autoSpaceDN w:val="0"/>
              <w:adjustRightInd w:val="0"/>
              <w:rPr>
                <w:rFonts w:ascii="Century Gothic" w:hAnsi="Century Gothic"/>
                <w:bCs/>
                <w:sz w:val="18"/>
                <w:szCs w:val="18"/>
              </w:rPr>
            </w:pPr>
            <w:r w:rsidRPr="002F124D">
              <w:rPr>
                <w:rFonts w:ascii="Century Gothic" w:hAnsi="Century Gothic"/>
                <w:b/>
                <w:bCs/>
                <w:sz w:val="18"/>
                <w:szCs w:val="18"/>
              </w:rPr>
              <w:t>Código Ref.:</w:t>
            </w:r>
            <w:r w:rsidR="00AA111D">
              <w:rPr>
                <w:rFonts w:ascii="Century Gothic" w:hAnsi="Century Gothic"/>
                <w:bCs/>
                <w:sz w:val="18"/>
                <w:szCs w:val="18"/>
              </w:rPr>
              <w:t xml:space="preserve"> 86910</w:t>
            </w:r>
            <w:r w:rsidR="004D5B56" w:rsidRPr="002F124D">
              <w:rPr>
                <w:rFonts w:ascii="Century" w:hAnsi="Century"/>
                <w:bCs/>
                <w:sz w:val="18"/>
                <w:szCs w:val="18"/>
              </w:rPr>
              <w:t xml:space="preserve">: </w:t>
            </w:r>
            <w:r w:rsidR="00AA111D">
              <w:rPr>
                <w:rFonts w:ascii="Century Gothic" w:hAnsi="Century Gothic" w:cs="Helvetica"/>
                <w:color w:val="663D14"/>
                <w:sz w:val="18"/>
                <w:szCs w:val="18"/>
              </w:rPr>
              <w:t>11773</w:t>
            </w:r>
          </w:p>
        </w:tc>
        <w:tc>
          <w:tcPr>
            <w:tcW w:w="1419" w:type="dxa"/>
            <w:shd w:val="clear" w:color="auto" w:fill="F2F2F2" w:themeFill="background1" w:themeFillShade="F2"/>
            <w:vAlign w:val="center"/>
          </w:tcPr>
          <w:p w:rsidR="001F30E3" w:rsidRPr="002F124D" w:rsidRDefault="00AA111D" w:rsidP="001F30E3">
            <w:pPr>
              <w:autoSpaceDE w:val="0"/>
              <w:autoSpaceDN w:val="0"/>
              <w:adjustRightInd w:val="0"/>
              <w:ind w:right="30"/>
              <w:jc w:val="center"/>
              <w:rPr>
                <w:rFonts w:ascii="Century Gothic" w:hAnsi="Century Gothic"/>
                <w:sz w:val="18"/>
                <w:szCs w:val="24"/>
              </w:rPr>
            </w:pPr>
            <w:r>
              <w:rPr>
                <w:rFonts w:ascii="Century Gothic" w:hAnsi="Century Gothic"/>
                <w:sz w:val="18"/>
                <w:szCs w:val="24"/>
              </w:rPr>
              <w:t xml:space="preserve">1 </w:t>
            </w:r>
            <w:proofErr w:type="spellStart"/>
            <w:r>
              <w:rPr>
                <w:rFonts w:ascii="Century Gothic" w:hAnsi="Century Gothic"/>
                <w:sz w:val="18"/>
                <w:szCs w:val="24"/>
              </w:rPr>
              <w:t>pç</w:t>
            </w:r>
            <w:proofErr w:type="spellEnd"/>
          </w:p>
        </w:tc>
      </w:tr>
      <w:tr w:rsidR="00877431" w:rsidRPr="002F124D" w:rsidTr="008646E4">
        <w:tc>
          <w:tcPr>
            <w:tcW w:w="8926" w:type="dxa"/>
            <w:gridSpan w:val="2"/>
            <w:shd w:val="clear" w:color="auto" w:fill="92D050"/>
          </w:tcPr>
          <w:p w:rsidR="00877431" w:rsidRPr="002F124D" w:rsidRDefault="002F124D" w:rsidP="003E34BA">
            <w:pPr>
              <w:autoSpaceDE w:val="0"/>
              <w:autoSpaceDN w:val="0"/>
              <w:adjustRightInd w:val="0"/>
              <w:ind w:right="30"/>
              <w:rPr>
                <w:rFonts w:ascii="Century Gothic" w:hAnsi="Century Gothic"/>
                <w:bCs/>
                <w:color w:val="003300"/>
                <w:sz w:val="20"/>
                <w:szCs w:val="18"/>
              </w:rPr>
            </w:pPr>
            <w:r w:rsidRPr="002F124D">
              <w:rPr>
                <w:rFonts w:ascii="Century Gothic" w:hAnsi="Century Gothic"/>
                <w:bCs/>
                <w:color w:val="003300"/>
                <w:sz w:val="20"/>
                <w:szCs w:val="18"/>
              </w:rPr>
              <w:lastRenderedPageBreak/>
              <w:t>TORNEIRA DE PIA COZINHA</w:t>
            </w:r>
          </w:p>
        </w:tc>
      </w:tr>
      <w:tr w:rsidR="00877431" w:rsidRPr="002F124D" w:rsidTr="008646E4">
        <w:tc>
          <w:tcPr>
            <w:tcW w:w="7507" w:type="dxa"/>
          </w:tcPr>
          <w:p w:rsidR="00877431" w:rsidRPr="002F124D" w:rsidRDefault="004D5B56" w:rsidP="004D5B56">
            <w:pPr>
              <w:autoSpaceDE w:val="0"/>
              <w:autoSpaceDN w:val="0"/>
              <w:adjustRightInd w:val="0"/>
              <w:rPr>
                <w:rFonts w:ascii="Century Gothic" w:hAnsi="Century Gothic"/>
                <w:bCs/>
                <w:sz w:val="18"/>
                <w:szCs w:val="18"/>
              </w:rPr>
            </w:pPr>
            <w:r w:rsidRPr="002F124D">
              <w:rPr>
                <w:rFonts w:ascii="Century Gothic" w:hAnsi="Century Gothic"/>
                <w:bCs/>
                <w:noProof/>
                <w:sz w:val="18"/>
                <w:szCs w:val="18"/>
              </w:rPr>
              <w:drawing>
                <wp:anchor distT="0" distB="0" distL="114300" distR="114300" simplePos="0" relativeHeight="251662336" behindDoc="0" locked="0" layoutInCell="1" allowOverlap="1" wp14:anchorId="060E452C" wp14:editId="6C806BBE">
                  <wp:simplePos x="0" y="0"/>
                  <wp:positionH relativeFrom="column">
                    <wp:posOffset>-47432</wp:posOffset>
                  </wp:positionH>
                  <wp:positionV relativeFrom="paragraph">
                    <wp:posOffset>103588</wp:posOffset>
                  </wp:positionV>
                  <wp:extent cx="2703195" cy="1696085"/>
                  <wp:effectExtent l="0" t="0" r="1905" b="0"/>
                  <wp:wrapTopAndBottom/>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703195" cy="1696085"/>
                          </a:xfrm>
                          <a:prstGeom prst="rect">
                            <a:avLst/>
                          </a:prstGeom>
                        </pic:spPr>
                      </pic:pic>
                    </a:graphicData>
                  </a:graphic>
                </wp:anchor>
              </w:drawing>
            </w:r>
          </w:p>
          <w:p w:rsidR="00877431" w:rsidRPr="002F124D" w:rsidRDefault="00877431" w:rsidP="000B15BE">
            <w:pPr>
              <w:autoSpaceDE w:val="0"/>
              <w:autoSpaceDN w:val="0"/>
              <w:adjustRightInd w:val="0"/>
              <w:ind w:left="30"/>
              <w:rPr>
                <w:rFonts w:ascii="Century Gothic" w:hAnsi="Century Gothic"/>
                <w:bCs/>
                <w:sz w:val="18"/>
                <w:szCs w:val="18"/>
              </w:rPr>
            </w:pPr>
          </w:p>
          <w:p w:rsidR="00877431" w:rsidRPr="002F124D" w:rsidRDefault="00877431" w:rsidP="000B15BE">
            <w:pPr>
              <w:autoSpaceDE w:val="0"/>
              <w:autoSpaceDN w:val="0"/>
              <w:adjustRightInd w:val="0"/>
              <w:rPr>
                <w:rFonts w:ascii="Century Gothic" w:hAnsi="Century Gothic"/>
                <w:bCs/>
                <w:sz w:val="18"/>
                <w:szCs w:val="18"/>
              </w:rPr>
            </w:pPr>
            <w:r w:rsidRPr="002F124D">
              <w:rPr>
                <w:rFonts w:ascii="Century Gothic" w:hAnsi="Century Gothic"/>
                <w:b/>
                <w:bCs/>
                <w:sz w:val="18"/>
                <w:szCs w:val="18"/>
              </w:rPr>
              <w:t xml:space="preserve">Especificações de Dimensão: </w:t>
            </w:r>
            <w:r w:rsidRPr="002F124D">
              <w:rPr>
                <w:rFonts w:ascii="Century Gothic" w:hAnsi="Century Gothic"/>
                <w:bCs/>
                <w:sz w:val="18"/>
                <w:szCs w:val="18"/>
              </w:rPr>
              <w:t>25 mm - 1/2"</w:t>
            </w:r>
          </w:p>
          <w:p w:rsidR="00877431" w:rsidRPr="002F124D" w:rsidRDefault="00877431" w:rsidP="000B15BE">
            <w:pPr>
              <w:autoSpaceDE w:val="0"/>
              <w:autoSpaceDN w:val="0"/>
              <w:adjustRightInd w:val="0"/>
              <w:ind w:left="30"/>
              <w:rPr>
                <w:rFonts w:ascii="Century Gothic" w:hAnsi="Century Gothic"/>
                <w:bCs/>
                <w:sz w:val="18"/>
                <w:szCs w:val="18"/>
              </w:rPr>
            </w:pPr>
          </w:p>
          <w:p w:rsidR="00877431" w:rsidRPr="002F124D" w:rsidRDefault="00877431" w:rsidP="000B15BE">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4D5B56" w:rsidRPr="002F124D">
              <w:rPr>
                <w:rFonts w:ascii="Century Gothic" w:hAnsi="Century Gothic" w:cs="Arial"/>
                <w:sz w:val="18"/>
                <w:szCs w:val="18"/>
              </w:rPr>
              <w:t>Torneira cromada de parede para cozinha, bica reta/fixa, sem bico e sem arejador, acionamento convencional tipo volante, padrão popular, 1/2 " ou 3/4 ", referência 1158</w:t>
            </w:r>
          </w:p>
          <w:p w:rsidR="00877431" w:rsidRPr="002F124D" w:rsidRDefault="00877431" w:rsidP="000B15BE">
            <w:pPr>
              <w:autoSpaceDE w:val="0"/>
              <w:autoSpaceDN w:val="0"/>
              <w:adjustRightInd w:val="0"/>
              <w:ind w:left="30"/>
              <w:jc w:val="both"/>
              <w:rPr>
                <w:rFonts w:ascii="Century Gothic" w:hAnsi="Century Gothic"/>
                <w:bCs/>
                <w:sz w:val="18"/>
                <w:szCs w:val="18"/>
              </w:rPr>
            </w:pPr>
          </w:p>
          <w:p w:rsidR="00877431" w:rsidRPr="002F124D" w:rsidRDefault="00877431" w:rsidP="000B15BE">
            <w:pPr>
              <w:autoSpaceDE w:val="0"/>
              <w:autoSpaceDN w:val="0"/>
              <w:adjustRightInd w:val="0"/>
              <w:ind w:left="30"/>
              <w:jc w:val="both"/>
              <w:rPr>
                <w:rFonts w:ascii="Century Gothic" w:hAnsi="Century Gothic"/>
                <w:bCs/>
                <w:sz w:val="18"/>
                <w:szCs w:val="18"/>
              </w:rPr>
            </w:pPr>
            <w:r w:rsidRPr="002F124D">
              <w:rPr>
                <w:rFonts w:ascii="Century Gothic" w:hAnsi="Century Gothic"/>
                <w:b/>
                <w:bCs/>
                <w:sz w:val="18"/>
                <w:szCs w:val="18"/>
              </w:rPr>
              <w:t xml:space="preserve">Código Ref.: </w:t>
            </w:r>
            <w:r w:rsidR="00E864FA" w:rsidRPr="002F124D">
              <w:rPr>
                <w:rFonts w:ascii="Century Gothic" w:hAnsi="Century Gothic"/>
                <w:bCs/>
                <w:sz w:val="18"/>
                <w:szCs w:val="18"/>
              </w:rPr>
              <w:t>86911</w:t>
            </w:r>
            <w:r w:rsidR="004D5B56" w:rsidRPr="002F124D">
              <w:rPr>
                <w:rFonts w:ascii="Century Gothic" w:hAnsi="Century Gothic"/>
                <w:bCs/>
                <w:sz w:val="18"/>
                <w:szCs w:val="18"/>
              </w:rPr>
              <w:t>; 13416</w:t>
            </w:r>
          </w:p>
          <w:p w:rsidR="00877431" w:rsidRPr="002F124D" w:rsidRDefault="00877431" w:rsidP="00684B03">
            <w:pPr>
              <w:autoSpaceDE w:val="0"/>
              <w:autoSpaceDN w:val="0"/>
              <w:adjustRightInd w:val="0"/>
              <w:jc w:val="both"/>
              <w:rPr>
                <w:rFonts w:ascii="Century Gothic" w:hAnsi="Century Gothic"/>
                <w:bCs/>
                <w:sz w:val="18"/>
                <w:szCs w:val="18"/>
              </w:rPr>
            </w:pPr>
          </w:p>
        </w:tc>
        <w:tc>
          <w:tcPr>
            <w:tcW w:w="1419" w:type="dxa"/>
            <w:shd w:val="clear" w:color="auto" w:fill="F2F2F2" w:themeFill="background1" w:themeFillShade="F2"/>
            <w:vAlign w:val="center"/>
          </w:tcPr>
          <w:p w:rsidR="00877431" w:rsidRPr="002F124D" w:rsidRDefault="00B5303F" w:rsidP="003E34BA">
            <w:pPr>
              <w:autoSpaceDE w:val="0"/>
              <w:autoSpaceDN w:val="0"/>
              <w:adjustRightInd w:val="0"/>
              <w:ind w:right="30"/>
              <w:jc w:val="center"/>
              <w:rPr>
                <w:rFonts w:ascii="Century Gothic" w:hAnsi="Century Gothic"/>
                <w:sz w:val="18"/>
                <w:szCs w:val="18"/>
              </w:rPr>
            </w:pPr>
            <w:r>
              <w:rPr>
                <w:rFonts w:ascii="Century Gothic" w:hAnsi="Century Gothic"/>
                <w:sz w:val="18"/>
                <w:szCs w:val="18"/>
              </w:rPr>
              <w:t>2</w:t>
            </w:r>
            <w:r w:rsidR="00877431" w:rsidRPr="002F124D">
              <w:rPr>
                <w:rFonts w:ascii="Century Gothic" w:hAnsi="Century Gothic"/>
                <w:sz w:val="18"/>
                <w:szCs w:val="18"/>
              </w:rPr>
              <w:t xml:space="preserve"> </w:t>
            </w:r>
            <w:proofErr w:type="spellStart"/>
            <w:r w:rsidR="00877431" w:rsidRPr="002F124D">
              <w:rPr>
                <w:rFonts w:ascii="Century Gothic" w:hAnsi="Century Gothic"/>
                <w:sz w:val="18"/>
                <w:szCs w:val="18"/>
              </w:rPr>
              <w:t>pç</w:t>
            </w:r>
            <w:r w:rsidR="004D5B56" w:rsidRPr="002F124D">
              <w:rPr>
                <w:rFonts w:ascii="Century Gothic" w:hAnsi="Century Gothic"/>
                <w:sz w:val="18"/>
                <w:szCs w:val="18"/>
              </w:rPr>
              <w:t>s</w:t>
            </w:r>
            <w:proofErr w:type="spellEnd"/>
          </w:p>
        </w:tc>
      </w:tr>
      <w:tr w:rsidR="00877431" w:rsidRPr="002F124D" w:rsidTr="008646E4">
        <w:tc>
          <w:tcPr>
            <w:tcW w:w="8926" w:type="dxa"/>
            <w:gridSpan w:val="2"/>
            <w:shd w:val="clear" w:color="auto" w:fill="92D050"/>
          </w:tcPr>
          <w:p w:rsidR="00877431" w:rsidRPr="002F124D" w:rsidRDefault="002F124D" w:rsidP="003E34BA">
            <w:pPr>
              <w:autoSpaceDE w:val="0"/>
              <w:autoSpaceDN w:val="0"/>
              <w:adjustRightInd w:val="0"/>
              <w:ind w:left="30"/>
              <w:rPr>
                <w:rFonts w:ascii="Century Gothic" w:hAnsi="Century Gothic"/>
                <w:b/>
                <w:color w:val="003300"/>
                <w:sz w:val="20"/>
                <w:szCs w:val="18"/>
              </w:rPr>
            </w:pPr>
            <w:r w:rsidRPr="002F124D">
              <w:rPr>
                <w:rFonts w:ascii="Century Gothic" w:hAnsi="Century Gothic"/>
                <w:bCs/>
                <w:color w:val="003300"/>
                <w:sz w:val="20"/>
                <w:szCs w:val="18"/>
              </w:rPr>
              <w:t xml:space="preserve">VASO SANITÁRIO P/ VÁLVULA DE DESCARGA DE 1 1/2" COM KIT: ANEL DE VEDAÇÃO E PARAFUSOS </w:t>
            </w:r>
          </w:p>
        </w:tc>
      </w:tr>
      <w:tr w:rsidR="00877431" w:rsidRPr="002F124D" w:rsidTr="008646E4">
        <w:tc>
          <w:tcPr>
            <w:tcW w:w="7507" w:type="dxa"/>
          </w:tcPr>
          <w:p w:rsidR="00877431" w:rsidRPr="002F124D" w:rsidRDefault="00C91BF3" w:rsidP="003E34BA">
            <w:pPr>
              <w:autoSpaceDE w:val="0"/>
              <w:autoSpaceDN w:val="0"/>
              <w:adjustRightInd w:val="0"/>
              <w:ind w:left="30"/>
              <w:rPr>
                <w:rFonts w:ascii="Century Gothic" w:hAnsi="Century Gothic" w:cs="Arial"/>
                <w:sz w:val="20"/>
                <w:szCs w:val="20"/>
              </w:rPr>
            </w:pPr>
            <w:r w:rsidRPr="002F124D">
              <w:object w:dxaOrig="7800" w:dyaOrig="4905">
                <v:shape id="_x0000_i1026" type="#_x0000_t75" style="width:339.75pt;height:213.75pt" o:ole="">
                  <v:imagedata r:id="rId16" o:title=""/>
                </v:shape>
                <o:OLEObject Type="Embed" ProgID="PBrush" ShapeID="_x0000_i1026" DrawAspect="Content" ObjectID="_1786419376" r:id="rId17"/>
              </w:object>
            </w:r>
          </w:p>
          <w:p w:rsidR="00C91BF3" w:rsidRDefault="00C91BF3" w:rsidP="003E34BA">
            <w:pPr>
              <w:autoSpaceDE w:val="0"/>
              <w:autoSpaceDN w:val="0"/>
              <w:adjustRightInd w:val="0"/>
              <w:rPr>
                <w:rFonts w:ascii="Century Gothic" w:hAnsi="Century Gothic"/>
                <w:b/>
                <w:bCs/>
                <w:sz w:val="18"/>
                <w:szCs w:val="18"/>
              </w:rPr>
            </w:pPr>
          </w:p>
          <w:p w:rsidR="00877431" w:rsidRPr="002F124D" w:rsidRDefault="00877431" w:rsidP="003E34BA">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Pr="002F124D">
              <w:rPr>
                <w:rFonts w:ascii="Century Gothic" w:hAnsi="Century Gothic" w:cs="Arial"/>
                <w:sz w:val="18"/>
                <w:szCs w:val="18"/>
              </w:rPr>
              <w:t>40mm - 1 1/2"</w:t>
            </w:r>
          </w:p>
          <w:p w:rsidR="00877431" w:rsidRPr="002F124D" w:rsidRDefault="00877431" w:rsidP="003E34BA">
            <w:pPr>
              <w:autoSpaceDE w:val="0"/>
              <w:autoSpaceDN w:val="0"/>
              <w:adjustRightInd w:val="0"/>
              <w:ind w:left="30"/>
              <w:rPr>
                <w:rFonts w:ascii="Century Gothic" w:hAnsi="Century Gothic"/>
                <w:bCs/>
                <w:sz w:val="18"/>
                <w:szCs w:val="18"/>
              </w:rPr>
            </w:pPr>
          </w:p>
          <w:p w:rsidR="00C91BF3" w:rsidRDefault="00C91BF3" w:rsidP="003E34BA">
            <w:pPr>
              <w:autoSpaceDE w:val="0"/>
              <w:autoSpaceDN w:val="0"/>
              <w:adjustRightInd w:val="0"/>
              <w:jc w:val="both"/>
              <w:rPr>
                <w:rFonts w:ascii="Century Gothic" w:hAnsi="Century Gothic" w:cs="Arial"/>
                <w:b/>
                <w:sz w:val="18"/>
                <w:szCs w:val="18"/>
              </w:rPr>
            </w:pPr>
          </w:p>
          <w:p w:rsidR="00877431" w:rsidRPr="002F124D" w:rsidRDefault="00877431" w:rsidP="003E34BA">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Vaso / bacia sanitária convencional, sifão aparente, saída vertical. Para este insumo considerar cor branca. Com acessórios para fixação, Tubo, </w:t>
            </w:r>
            <w:proofErr w:type="spellStart"/>
            <w:r w:rsidRPr="002F124D">
              <w:rPr>
                <w:rFonts w:ascii="Century Gothic" w:hAnsi="Century Gothic" w:cs="Arial"/>
                <w:sz w:val="18"/>
                <w:szCs w:val="18"/>
              </w:rPr>
              <w:t>Canopla</w:t>
            </w:r>
            <w:proofErr w:type="spellEnd"/>
            <w:r w:rsidRPr="002F124D">
              <w:rPr>
                <w:rFonts w:ascii="Century Gothic" w:hAnsi="Century Gothic" w:cs="Arial"/>
                <w:sz w:val="18"/>
                <w:szCs w:val="18"/>
              </w:rPr>
              <w:t xml:space="preserve"> e </w:t>
            </w:r>
            <w:proofErr w:type="spellStart"/>
            <w:r w:rsidRPr="002F124D">
              <w:rPr>
                <w:rFonts w:ascii="Century Gothic" w:hAnsi="Century Gothic" w:cs="Arial"/>
                <w:sz w:val="18"/>
                <w:szCs w:val="18"/>
              </w:rPr>
              <w:t>Espude</w:t>
            </w:r>
            <w:proofErr w:type="spellEnd"/>
            <w:r w:rsidRPr="002F124D">
              <w:rPr>
                <w:rFonts w:ascii="Century Gothic" w:hAnsi="Century Gothic" w:cs="Arial"/>
                <w:sz w:val="18"/>
                <w:szCs w:val="18"/>
              </w:rPr>
              <w:t>, Anel de Vedação e conjunto de fixação. Não inclui caixa de descarga e Assento</w:t>
            </w:r>
          </w:p>
          <w:p w:rsidR="00877431" w:rsidRPr="002F124D" w:rsidRDefault="00877431" w:rsidP="003E34BA">
            <w:pPr>
              <w:autoSpaceDE w:val="0"/>
              <w:autoSpaceDN w:val="0"/>
              <w:adjustRightInd w:val="0"/>
              <w:ind w:left="30"/>
              <w:rPr>
                <w:rFonts w:ascii="Century Gothic" w:hAnsi="Century Gothic"/>
                <w:bCs/>
                <w:sz w:val="18"/>
                <w:szCs w:val="18"/>
              </w:rPr>
            </w:pPr>
          </w:p>
          <w:p w:rsidR="00C91BF3" w:rsidRDefault="00C91BF3" w:rsidP="003E34BA">
            <w:pPr>
              <w:autoSpaceDE w:val="0"/>
              <w:autoSpaceDN w:val="0"/>
              <w:adjustRightInd w:val="0"/>
              <w:ind w:left="30"/>
              <w:rPr>
                <w:rFonts w:ascii="Century Gothic" w:hAnsi="Century Gothic"/>
                <w:b/>
                <w:bCs/>
                <w:sz w:val="18"/>
                <w:szCs w:val="18"/>
              </w:rPr>
            </w:pPr>
          </w:p>
          <w:p w:rsidR="00877431" w:rsidRPr="002F124D" w:rsidRDefault="00877431" w:rsidP="003E34BA">
            <w:pPr>
              <w:autoSpaceDE w:val="0"/>
              <w:autoSpaceDN w:val="0"/>
              <w:adjustRightInd w:val="0"/>
              <w:ind w:left="30"/>
              <w:rPr>
                <w:rFonts w:ascii="Century Gothic" w:hAnsi="Century Gothic" w:cs="Arial"/>
                <w:sz w:val="18"/>
                <w:szCs w:val="18"/>
              </w:rPr>
            </w:pPr>
            <w:r w:rsidRPr="002F124D">
              <w:rPr>
                <w:rFonts w:ascii="Century Gothic" w:hAnsi="Century Gothic"/>
                <w:b/>
                <w:bCs/>
                <w:sz w:val="18"/>
                <w:szCs w:val="18"/>
              </w:rPr>
              <w:t xml:space="preserve">Código Ref.: </w:t>
            </w:r>
            <w:r w:rsidRPr="002F124D">
              <w:rPr>
                <w:rFonts w:ascii="Century Gothic" w:hAnsi="Century Gothic" w:cs="Arial"/>
                <w:sz w:val="18"/>
                <w:szCs w:val="18"/>
              </w:rPr>
              <w:t>95470; 95469; 10420; 6142</w:t>
            </w:r>
          </w:p>
          <w:p w:rsidR="00877431" w:rsidRDefault="00877431" w:rsidP="00C91BF3">
            <w:pPr>
              <w:autoSpaceDE w:val="0"/>
              <w:autoSpaceDN w:val="0"/>
              <w:adjustRightInd w:val="0"/>
            </w:pPr>
          </w:p>
          <w:p w:rsidR="00C91BF3" w:rsidRPr="002F124D" w:rsidRDefault="00C91BF3" w:rsidP="00C91BF3">
            <w:pPr>
              <w:autoSpaceDE w:val="0"/>
              <w:autoSpaceDN w:val="0"/>
              <w:adjustRightInd w:val="0"/>
            </w:pPr>
          </w:p>
        </w:tc>
        <w:tc>
          <w:tcPr>
            <w:tcW w:w="1419" w:type="dxa"/>
            <w:shd w:val="clear" w:color="auto" w:fill="F2F2F2" w:themeFill="background1" w:themeFillShade="F2"/>
            <w:vAlign w:val="center"/>
          </w:tcPr>
          <w:p w:rsidR="00877431" w:rsidRPr="002F124D" w:rsidRDefault="00B5303F" w:rsidP="003E34BA">
            <w:pPr>
              <w:autoSpaceDE w:val="0"/>
              <w:autoSpaceDN w:val="0"/>
              <w:adjustRightInd w:val="0"/>
              <w:ind w:right="30"/>
              <w:jc w:val="center"/>
              <w:rPr>
                <w:rFonts w:ascii="Century Gothic" w:hAnsi="Century Gothic"/>
                <w:sz w:val="18"/>
                <w:szCs w:val="18"/>
              </w:rPr>
            </w:pPr>
            <w:r>
              <w:rPr>
                <w:rFonts w:ascii="Century Gothic" w:hAnsi="Century Gothic"/>
                <w:sz w:val="18"/>
                <w:szCs w:val="18"/>
              </w:rPr>
              <w:t>7</w:t>
            </w:r>
            <w:r w:rsidR="00877431" w:rsidRPr="002F124D">
              <w:rPr>
                <w:rFonts w:ascii="Century Gothic" w:hAnsi="Century Gothic"/>
                <w:sz w:val="18"/>
                <w:szCs w:val="18"/>
              </w:rPr>
              <w:t xml:space="preserve"> </w:t>
            </w:r>
            <w:proofErr w:type="spellStart"/>
            <w:r w:rsidR="00877431" w:rsidRPr="002F124D">
              <w:rPr>
                <w:rFonts w:ascii="Century Gothic" w:hAnsi="Century Gothic"/>
                <w:sz w:val="18"/>
                <w:szCs w:val="18"/>
              </w:rPr>
              <w:t>pç</w:t>
            </w:r>
            <w:r w:rsidR="00D53554" w:rsidRPr="002F124D">
              <w:rPr>
                <w:rFonts w:ascii="Century Gothic" w:hAnsi="Century Gothic"/>
                <w:sz w:val="18"/>
                <w:szCs w:val="18"/>
              </w:rPr>
              <w:t>s</w:t>
            </w:r>
            <w:proofErr w:type="spellEnd"/>
          </w:p>
        </w:tc>
      </w:tr>
      <w:tr w:rsidR="00877431" w:rsidRPr="002F124D" w:rsidTr="008646E4">
        <w:trPr>
          <w:trHeight w:val="312"/>
        </w:trPr>
        <w:tc>
          <w:tcPr>
            <w:tcW w:w="8926" w:type="dxa"/>
            <w:gridSpan w:val="2"/>
            <w:shd w:val="clear" w:color="auto" w:fill="92D050"/>
          </w:tcPr>
          <w:p w:rsidR="00877431" w:rsidRPr="00EB7718" w:rsidRDefault="00EB7718" w:rsidP="003E34BA">
            <w:pPr>
              <w:autoSpaceDE w:val="0"/>
              <w:autoSpaceDN w:val="0"/>
              <w:adjustRightInd w:val="0"/>
              <w:ind w:left="30"/>
              <w:rPr>
                <w:rFonts w:ascii="Century Gothic" w:hAnsi="Century Gothic"/>
                <w:color w:val="003300"/>
                <w:sz w:val="20"/>
                <w:szCs w:val="18"/>
              </w:rPr>
            </w:pPr>
            <w:r w:rsidRPr="00EB7718">
              <w:rPr>
                <w:rFonts w:ascii="Century Gothic" w:hAnsi="Century Gothic"/>
                <w:bCs/>
                <w:color w:val="003300"/>
                <w:sz w:val="20"/>
                <w:szCs w:val="18"/>
              </w:rPr>
              <w:lastRenderedPageBreak/>
              <w:t xml:space="preserve">VASO SANITÁRIO P/ VÁLVULA DE DESCARGA DE 1 1/2" COM KIT: ANEL DE VEDAÇÃO E PARAFUSOS </w:t>
            </w:r>
            <w:r w:rsidRPr="00EB7718">
              <w:rPr>
                <w:rFonts w:ascii="Century Gothic" w:hAnsi="Century Gothic"/>
                <w:bCs/>
                <w:i/>
                <w:color w:val="003300"/>
                <w:sz w:val="20"/>
                <w:szCs w:val="18"/>
              </w:rPr>
              <w:t>PCD</w:t>
            </w:r>
          </w:p>
        </w:tc>
      </w:tr>
      <w:tr w:rsidR="00877431" w:rsidRPr="002F124D" w:rsidTr="008646E4">
        <w:trPr>
          <w:trHeight w:val="6227"/>
        </w:trPr>
        <w:tc>
          <w:tcPr>
            <w:tcW w:w="7507" w:type="dxa"/>
          </w:tcPr>
          <w:p w:rsidR="00877431" w:rsidRPr="002F124D" w:rsidRDefault="00877431" w:rsidP="003E34BA">
            <w:pPr>
              <w:autoSpaceDE w:val="0"/>
              <w:autoSpaceDN w:val="0"/>
              <w:adjustRightInd w:val="0"/>
              <w:ind w:left="30"/>
              <w:rPr>
                <w:rFonts w:ascii="Century Gothic" w:hAnsi="Century Gothic"/>
                <w:b/>
                <w:bCs/>
                <w:sz w:val="18"/>
                <w:szCs w:val="18"/>
              </w:rPr>
            </w:pPr>
          </w:p>
          <w:p w:rsidR="00877431" w:rsidRPr="002F124D" w:rsidRDefault="00877431" w:rsidP="003E34BA">
            <w:pPr>
              <w:autoSpaceDE w:val="0"/>
              <w:autoSpaceDN w:val="0"/>
              <w:adjustRightInd w:val="0"/>
              <w:ind w:left="30"/>
              <w:rPr>
                <w:rFonts w:ascii="Century Gothic" w:hAnsi="Century Gothic"/>
                <w:b/>
                <w:bCs/>
                <w:sz w:val="18"/>
                <w:szCs w:val="18"/>
              </w:rPr>
            </w:pPr>
          </w:p>
          <w:p w:rsidR="00877431" w:rsidRPr="002F124D" w:rsidRDefault="00877431" w:rsidP="003E34BA">
            <w:pPr>
              <w:autoSpaceDE w:val="0"/>
              <w:autoSpaceDN w:val="0"/>
              <w:adjustRightInd w:val="0"/>
              <w:ind w:left="30"/>
              <w:rPr>
                <w:rFonts w:ascii="Century Gothic" w:hAnsi="Century Gothic"/>
                <w:b/>
                <w:bCs/>
                <w:sz w:val="18"/>
                <w:szCs w:val="18"/>
              </w:rPr>
            </w:pPr>
            <w:r w:rsidRPr="002F124D">
              <w:rPr>
                <w:rFonts w:ascii="Century Gothic" w:hAnsi="Century Gothic"/>
                <w:b/>
                <w:bCs/>
                <w:noProof/>
                <w:sz w:val="18"/>
                <w:szCs w:val="18"/>
              </w:rPr>
              <w:drawing>
                <wp:inline distT="0" distB="0" distL="0" distR="0" wp14:anchorId="15B25229" wp14:editId="7506A55D">
                  <wp:extent cx="3458845" cy="221869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58845" cy="2218690"/>
                          </a:xfrm>
                          <a:prstGeom prst="rect">
                            <a:avLst/>
                          </a:prstGeom>
                          <a:noFill/>
                          <a:ln>
                            <a:noFill/>
                          </a:ln>
                        </pic:spPr>
                      </pic:pic>
                    </a:graphicData>
                  </a:graphic>
                </wp:inline>
              </w:drawing>
            </w:r>
          </w:p>
          <w:p w:rsidR="00877431" w:rsidRPr="002F124D" w:rsidRDefault="00877431" w:rsidP="003E34BA">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Pr="002F124D">
              <w:rPr>
                <w:rFonts w:ascii="Century Gothic" w:hAnsi="Century Gothic" w:cs="Arial"/>
                <w:sz w:val="18"/>
                <w:szCs w:val="18"/>
              </w:rPr>
              <w:t>40mm - 1 1/2"</w:t>
            </w:r>
          </w:p>
          <w:p w:rsidR="00877431" w:rsidRPr="002F124D" w:rsidRDefault="00877431" w:rsidP="003E34BA">
            <w:pPr>
              <w:autoSpaceDE w:val="0"/>
              <w:autoSpaceDN w:val="0"/>
              <w:adjustRightInd w:val="0"/>
              <w:ind w:left="30"/>
              <w:rPr>
                <w:rFonts w:ascii="Century Gothic" w:hAnsi="Century Gothic"/>
                <w:bCs/>
                <w:sz w:val="18"/>
                <w:szCs w:val="18"/>
              </w:rPr>
            </w:pPr>
          </w:p>
          <w:p w:rsidR="00877431" w:rsidRPr="002F124D" w:rsidRDefault="00877431" w:rsidP="003E34BA">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Vaso / bacia sanitária adaptado para Pessoa com Deficiência, conforme NBR 9050. São mais altos que os demais, devendo totalizar 46 cm de altura com o assento. Para este insumo considerar modelo sem furo frontal, cor branca, sem acessórios para fixação e sem assento.</w:t>
            </w:r>
          </w:p>
          <w:p w:rsidR="00877431" w:rsidRPr="002F124D" w:rsidRDefault="00877431" w:rsidP="003E34BA">
            <w:pPr>
              <w:autoSpaceDE w:val="0"/>
              <w:autoSpaceDN w:val="0"/>
              <w:adjustRightInd w:val="0"/>
              <w:ind w:left="30"/>
              <w:rPr>
                <w:rFonts w:ascii="Century Gothic" w:hAnsi="Century Gothic"/>
                <w:bCs/>
                <w:sz w:val="18"/>
                <w:szCs w:val="18"/>
              </w:rPr>
            </w:pPr>
          </w:p>
          <w:p w:rsidR="008646E4" w:rsidRPr="002F124D" w:rsidRDefault="00877431" w:rsidP="008646E4">
            <w:pPr>
              <w:autoSpaceDE w:val="0"/>
              <w:autoSpaceDN w:val="0"/>
              <w:adjustRightInd w:val="0"/>
              <w:ind w:left="30"/>
              <w:rPr>
                <w:rFonts w:ascii="Century Gothic" w:hAnsi="Century Gothic"/>
                <w:b/>
                <w:bCs/>
                <w:sz w:val="18"/>
                <w:szCs w:val="18"/>
              </w:rPr>
            </w:pPr>
            <w:r w:rsidRPr="002F124D">
              <w:rPr>
                <w:rFonts w:ascii="Century Gothic" w:hAnsi="Century Gothic"/>
                <w:b/>
                <w:bCs/>
                <w:sz w:val="18"/>
                <w:szCs w:val="18"/>
              </w:rPr>
              <w:t xml:space="preserve">Código Ref.: </w:t>
            </w:r>
            <w:r w:rsidR="00E63CFD" w:rsidRPr="002F124D">
              <w:rPr>
                <w:rFonts w:ascii="Century Gothic" w:hAnsi="Century Gothic" w:cs="Arial"/>
                <w:sz w:val="18"/>
                <w:szCs w:val="18"/>
              </w:rPr>
              <w:t>95472</w:t>
            </w:r>
            <w:r w:rsidRPr="002F124D">
              <w:rPr>
                <w:rFonts w:ascii="Century Gothic" w:hAnsi="Century Gothic" w:cs="Arial"/>
                <w:sz w:val="18"/>
                <w:szCs w:val="18"/>
              </w:rPr>
              <w:t>; 95469; 36520; 6142</w:t>
            </w:r>
          </w:p>
        </w:tc>
        <w:tc>
          <w:tcPr>
            <w:tcW w:w="1419" w:type="dxa"/>
            <w:shd w:val="clear" w:color="auto" w:fill="F2F2F2" w:themeFill="background1" w:themeFillShade="F2"/>
            <w:vAlign w:val="center"/>
          </w:tcPr>
          <w:p w:rsidR="00877431" w:rsidRPr="002F124D" w:rsidRDefault="00E63CFD" w:rsidP="003E34BA">
            <w:pPr>
              <w:autoSpaceDE w:val="0"/>
              <w:autoSpaceDN w:val="0"/>
              <w:adjustRightInd w:val="0"/>
              <w:ind w:right="30"/>
              <w:jc w:val="center"/>
              <w:rPr>
                <w:rFonts w:ascii="Century Gothic" w:hAnsi="Century Gothic"/>
                <w:b/>
                <w:sz w:val="24"/>
                <w:szCs w:val="24"/>
              </w:rPr>
            </w:pPr>
            <w:r w:rsidRPr="002F124D">
              <w:rPr>
                <w:rFonts w:ascii="Century Gothic" w:hAnsi="Century Gothic"/>
                <w:sz w:val="18"/>
                <w:szCs w:val="18"/>
              </w:rPr>
              <w:t>2</w:t>
            </w:r>
            <w:r w:rsidR="00877431" w:rsidRPr="002F124D">
              <w:rPr>
                <w:rFonts w:ascii="Century Gothic" w:hAnsi="Century Gothic"/>
                <w:sz w:val="18"/>
                <w:szCs w:val="18"/>
              </w:rPr>
              <w:t xml:space="preserve"> </w:t>
            </w:r>
            <w:proofErr w:type="spellStart"/>
            <w:r w:rsidR="00877431" w:rsidRPr="002F124D">
              <w:rPr>
                <w:rFonts w:ascii="Century Gothic" w:hAnsi="Century Gothic"/>
                <w:sz w:val="18"/>
                <w:szCs w:val="18"/>
              </w:rPr>
              <w:t>pç</w:t>
            </w:r>
            <w:r w:rsidRPr="002F124D">
              <w:rPr>
                <w:rFonts w:ascii="Century Gothic" w:hAnsi="Century Gothic"/>
                <w:sz w:val="18"/>
                <w:szCs w:val="18"/>
              </w:rPr>
              <w:t>s</w:t>
            </w:r>
            <w:proofErr w:type="spellEnd"/>
          </w:p>
        </w:tc>
      </w:tr>
      <w:tr w:rsidR="00877431" w:rsidRPr="002F124D" w:rsidTr="008646E4">
        <w:trPr>
          <w:trHeight w:val="295"/>
        </w:trPr>
        <w:tc>
          <w:tcPr>
            <w:tcW w:w="7507" w:type="dxa"/>
            <w:shd w:val="clear" w:color="auto" w:fill="92D050"/>
          </w:tcPr>
          <w:p w:rsidR="00877431" w:rsidRPr="002F124D" w:rsidRDefault="00D617D4" w:rsidP="003E34BA">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t>BARRA DE APOIO RETA EM ALUMÍNIO</w:t>
            </w:r>
          </w:p>
        </w:tc>
        <w:tc>
          <w:tcPr>
            <w:tcW w:w="1419" w:type="dxa"/>
            <w:shd w:val="clear" w:color="auto" w:fill="92D050"/>
          </w:tcPr>
          <w:p w:rsidR="00877431" w:rsidRPr="002F124D" w:rsidRDefault="00877431" w:rsidP="003E34BA">
            <w:pPr>
              <w:autoSpaceDE w:val="0"/>
              <w:autoSpaceDN w:val="0"/>
              <w:adjustRightInd w:val="0"/>
              <w:ind w:right="30"/>
              <w:jc w:val="right"/>
              <w:rPr>
                <w:rFonts w:ascii="Century Gothic" w:hAnsi="Century Gothic"/>
                <w:b/>
                <w:color w:val="003300"/>
                <w:sz w:val="20"/>
                <w:szCs w:val="24"/>
              </w:rPr>
            </w:pPr>
          </w:p>
        </w:tc>
      </w:tr>
      <w:tr w:rsidR="00877431" w:rsidRPr="002F124D" w:rsidTr="008646E4">
        <w:tc>
          <w:tcPr>
            <w:tcW w:w="7507" w:type="dxa"/>
          </w:tcPr>
          <w:p w:rsidR="00877431" w:rsidRPr="002F124D" w:rsidRDefault="00A61406" w:rsidP="003E34BA">
            <w:pPr>
              <w:autoSpaceDE w:val="0"/>
              <w:autoSpaceDN w:val="0"/>
              <w:adjustRightInd w:val="0"/>
              <w:ind w:left="30"/>
              <w:rPr>
                <w:rFonts w:ascii="Century Gothic" w:hAnsi="Century Gothic"/>
                <w:bCs/>
                <w:sz w:val="18"/>
                <w:szCs w:val="18"/>
              </w:rPr>
            </w:pPr>
            <w:r w:rsidRPr="008646E4">
              <w:rPr>
                <w:rFonts w:ascii="Century Gothic" w:hAnsi="Century Gothic"/>
                <w:bCs/>
                <w:noProof/>
                <w:sz w:val="18"/>
                <w:szCs w:val="18"/>
              </w:rPr>
              <w:drawing>
                <wp:anchor distT="0" distB="0" distL="114300" distR="114300" simplePos="0" relativeHeight="251663360" behindDoc="1" locked="0" layoutInCell="1" allowOverlap="1" wp14:anchorId="1B02E303" wp14:editId="58CBB83D">
                  <wp:simplePos x="0" y="0"/>
                  <wp:positionH relativeFrom="column">
                    <wp:posOffset>32440</wp:posOffset>
                  </wp:positionH>
                  <wp:positionV relativeFrom="paragraph">
                    <wp:posOffset>80617</wp:posOffset>
                  </wp:positionV>
                  <wp:extent cx="4253948" cy="2032250"/>
                  <wp:effectExtent l="0" t="0" r="0" b="6350"/>
                  <wp:wrapTight wrapText="bothSides">
                    <wp:wrapPolygon edited="0">
                      <wp:start x="0" y="0"/>
                      <wp:lineTo x="0" y="21465"/>
                      <wp:lineTo x="21474" y="21465"/>
                      <wp:lineTo x="21474" y="0"/>
                      <wp:lineTo x="0" y="0"/>
                    </wp:wrapPolygon>
                  </wp:wrapTight>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253948" cy="2032250"/>
                          </a:xfrm>
                          <a:prstGeom prst="rect">
                            <a:avLst/>
                          </a:prstGeom>
                        </pic:spPr>
                      </pic:pic>
                    </a:graphicData>
                  </a:graphic>
                </wp:anchor>
              </w:drawing>
            </w:r>
          </w:p>
          <w:p w:rsidR="00877431" w:rsidRPr="002F124D" w:rsidRDefault="00877431" w:rsidP="003E34BA">
            <w:pPr>
              <w:autoSpaceDE w:val="0"/>
              <w:autoSpaceDN w:val="0"/>
              <w:adjustRightInd w:val="0"/>
              <w:ind w:left="30"/>
              <w:rPr>
                <w:rFonts w:ascii="Century Gothic" w:hAnsi="Century Gothic"/>
                <w:bCs/>
                <w:sz w:val="18"/>
                <w:szCs w:val="18"/>
              </w:rPr>
            </w:pPr>
          </w:p>
          <w:p w:rsidR="00877431" w:rsidRPr="002F124D" w:rsidRDefault="00877431" w:rsidP="003E34BA">
            <w:pPr>
              <w:autoSpaceDE w:val="0"/>
              <w:autoSpaceDN w:val="0"/>
              <w:adjustRightInd w:val="0"/>
              <w:rPr>
                <w:rFonts w:ascii="Century Gothic" w:hAnsi="Century Gothic"/>
                <w:bCs/>
                <w:sz w:val="18"/>
                <w:szCs w:val="18"/>
              </w:rPr>
            </w:pPr>
          </w:p>
          <w:p w:rsidR="00877431" w:rsidRPr="002F124D" w:rsidRDefault="00877431" w:rsidP="003E34BA">
            <w:pPr>
              <w:autoSpaceDE w:val="0"/>
              <w:autoSpaceDN w:val="0"/>
              <w:adjustRightInd w:val="0"/>
              <w:rPr>
                <w:rFonts w:ascii="Century Gothic" w:hAnsi="Century Gothic"/>
                <w:bCs/>
                <w:sz w:val="18"/>
                <w:szCs w:val="18"/>
              </w:rPr>
            </w:pPr>
          </w:p>
          <w:p w:rsidR="00877431" w:rsidRPr="002F124D" w:rsidRDefault="00877431" w:rsidP="00F02BA7">
            <w:pPr>
              <w:autoSpaceDE w:val="0"/>
              <w:autoSpaceDN w:val="0"/>
              <w:adjustRightInd w:val="0"/>
              <w:jc w:val="both"/>
              <w:rPr>
                <w:rFonts w:ascii="Century Gothic" w:hAnsi="Century Gothic" w:cs="Arial"/>
                <w:sz w:val="18"/>
                <w:szCs w:val="18"/>
              </w:rPr>
            </w:pPr>
            <w:r w:rsidRPr="002F124D">
              <w:rPr>
                <w:rFonts w:ascii="Century Gothic" w:hAnsi="Century Gothic"/>
                <w:b/>
                <w:bCs/>
                <w:sz w:val="18"/>
                <w:szCs w:val="18"/>
              </w:rPr>
              <w:t xml:space="preserve">Especificações de Dimensão: </w:t>
            </w:r>
            <w:r w:rsidR="008646E4" w:rsidRPr="00D96277">
              <w:rPr>
                <w:rFonts w:ascii="Century Gothic" w:hAnsi="Century Gothic"/>
                <w:bCs/>
                <w:sz w:val="18"/>
                <w:szCs w:val="20"/>
              </w:rPr>
              <w:t xml:space="preserve">DM 3 CM </w:t>
            </w:r>
          </w:p>
          <w:p w:rsidR="00877431" w:rsidRPr="002F124D" w:rsidRDefault="00877431" w:rsidP="003E34BA">
            <w:pPr>
              <w:autoSpaceDE w:val="0"/>
              <w:autoSpaceDN w:val="0"/>
              <w:adjustRightInd w:val="0"/>
              <w:ind w:left="30"/>
              <w:rPr>
                <w:rFonts w:ascii="Century Gothic" w:hAnsi="Century Gothic"/>
                <w:bCs/>
                <w:sz w:val="18"/>
                <w:szCs w:val="18"/>
              </w:rPr>
            </w:pPr>
          </w:p>
          <w:p w:rsidR="008646E4" w:rsidRPr="008646E4" w:rsidRDefault="00877431" w:rsidP="008646E4">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8646E4" w:rsidRPr="008646E4">
              <w:rPr>
                <w:rFonts w:ascii="Century Gothic" w:hAnsi="Century Gothic" w:cs="Arial"/>
                <w:sz w:val="18"/>
                <w:szCs w:val="18"/>
              </w:rPr>
              <w:t>Barra de apoio reta, fabricada em aço</w:t>
            </w:r>
            <w:r w:rsidR="008646E4">
              <w:rPr>
                <w:rFonts w:ascii="Century Gothic" w:hAnsi="Century Gothic" w:cs="Arial"/>
                <w:sz w:val="18"/>
                <w:szCs w:val="18"/>
              </w:rPr>
              <w:t xml:space="preserve"> inox, com acabamento polido. O </w:t>
            </w:r>
            <w:r w:rsidR="008646E4" w:rsidRPr="008646E4">
              <w:rPr>
                <w:rFonts w:ascii="Century Gothic" w:hAnsi="Century Gothic" w:cs="Arial"/>
                <w:sz w:val="18"/>
                <w:szCs w:val="18"/>
              </w:rPr>
              <w:t>diâmetro mínimo deve ser de 3cm, usualme</w:t>
            </w:r>
            <w:r w:rsidR="008646E4">
              <w:rPr>
                <w:rFonts w:ascii="Century Gothic" w:hAnsi="Century Gothic" w:cs="Arial"/>
                <w:sz w:val="18"/>
                <w:szCs w:val="18"/>
              </w:rPr>
              <w:t>nte encontrada com 3,175cm ou 1’’ ½’’</w:t>
            </w:r>
            <w:r w:rsidR="008646E4" w:rsidRPr="008646E4">
              <w:rPr>
                <w:rFonts w:ascii="Century Gothic" w:hAnsi="Century Gothic" w:cs="Arial"/>
                <w:sz w:val="18"/>
                <w:szCs w:val="18"/>
              </w:rPr>
              <w:t xml:space="preserve"> polegadas. Utilizadas para apoio de pessoas com deficiência e idosos,</w:t>
            </w:r>
          </w:p>
          <w:p w:rsidR="008646E4" w:rsidRPr="008646E4" w:rsidRDefault="008646E4" w:rsidP="008646E4">
            <w:pPr>
              <w:autoSpaceDE w:val="0"/>
              <w:autoSpaceDN w:val="0"/>
              <w:adjustRightInd w:val="0"/>
              <w:jc w:val="both"/>
              <w:rPr>
                <w:rFonts w:ascii="Century Gothic" w:hAnsi="Century Gothic" w:cs="Arial"/>
                <w:sz w:val="18"/>
                <w:szCs w:val="18"/>
              </w:rPr>
            </w:pPr>
            <w:r w:rsidRPr="008646E4">
              <w:rPr>
                <w:rFonts w:ascii="Century Gothic" w:hAnsi="Century Gothic" w:cs="Arial"/>
                <w:sz w:val="18"/>
                <w:szCs w:val="18"/>
              </w:rPr>
              <w:t>são fixadas nas paredes de banheiros. Devem suportar carga mínima de</w:t>
            </w:r>
          </w:p>
          <w:p w:rsidR="00877431" w:rsidRDefault="008646E4" w:rsidP="008646E4">
            <w:pPr>
              <w:autoSpaceDE w:val="0"/>
              <w:autoSpaceDN w:val="0"/>
              <w:adjustRightInd w:val="0"/>
              <w:jc w:val="both"/>
              <w:rPr>
                <w:rFonts w:ascii="Century Gothic" w:hAnsi="Century Gothic" w:cs="Arial"/>
                <w:sz w:val="18"/>
                <w:szCs w:val="18"/>
              </w:rPr>
            </w:pPr>
            <w:r w:rsidRPr="008646E4">
              <w:rPr>
                <w:rFonts w:ascii="Century Gothic" w:hAnsi="Century Gothic" w:cs="Arial"/>
                <w:sz w:val="18"/>
                <w:szCs w:val="18"/>
              </w:rPr>
              <w:t>1,5kN ou 152,96kg.</w:t>
            </w:r>
          </w:p>
          <w:p w:rsidR="008646E4" w:rsidRDefault="008646E4" w:rsidP="003E34BA">
            <w:pPr>
              <w:autoSpaceDE w:val="0"/>
              <w:autoSpaceDN w:val="0"/>
              <w:adjustRightInd w:val="0"/>
              <w:jc w:val="both"/>
              <w:rPr>
                <w:rFonts w:ascii="Century Gothic" w:hAnsi="Century Gothic" w:cs="Arial"/>
                <w:sz w:val="18"/>
                <w:szCs w:val="18"/>
              </w:rPr>
            </w:pPr>
          </w:p>
          <w:p w:rsidR="008646E4" w:rsidRPr="00474E9C" w:rsidRDefault="008646E4" w:rsidP="00474E9C">
            <w:pPr>
              <w:pStyle w:val="Ttulo1"/>
              <w:shd w:val="clear" w:color="auto" w:fill="FFFFFF"/>
              <w:ind w:left="-30"/>
              <w:textAlignment w:val="baseline"/>
              <w:outlineLvl w:val="0"/>
              <w:rPr>
                <w:rFonts w:ascii="Helvetica" w:hAnsi="Helvetica" w:cs="Helvetica"/>
                <w:color w:val="043363"/>
              </w:rPr>
            </w:pPr>
            <w:r w:rsidRPr="002F124D">
              <w:rPr>
                <w:rFonts w:ascii="Century Gothic" w:hAnsi="Century Gothic"/>
                <w:b/>
                <w:bCs/>
                <w:sz w:val="18"/>
                <w:szCs w:val="18"/>
              </w:rPr>
              <w:t xml:space="preserve">Código Ref.: </w:t>
            </w:r>
            <w:r w:rsidRPr="008646E4">
              <w:rPr>
                <w:rFonts w:ascii="Century Gothic" w:hAnsi="Century Gothic"/>
                <w:bCs/>
                <w:sz w:val="18"/>
                <w:szCs w:val="18"/>
              </w:rPr>
              <w:t>100874 : 36204</w:t>
            </w:r>
            <w:r w:rsidR="00D96277">
              <w:rPr>
                <w:rFonts w:ascii="Century Gothic" w:hAnsi="Century Gothic"/>
                <w:bCs/>
                <w:sz w:val="18"/>
                <w:szCs w:val="18"/>
              </w:rPr>
              <w:t xml:space="preserve"> ; 100872 ; </w:t>
            </w:r>
            <w:r w:rsidR="00D96277" w:rsidRPr="00D96277">
              <w:rPr>
                <w:rFonts w:ascii="Century Gothic" w:hAnsi="Century Gothic"/>
                <w:bCs/>
                <w:sz w:val="18"/>
                <w:szCs w:val="18"/>
              </w:rPr>
              <w:t>100872 : 36080</w:t>
            </w:r>
          </w:p>
          <w:p w:rsidR="00F02BA7" w:rsidRPr="002F124D" w:rsidRDefault="00F02BA7" w:rsidP="007E6A85">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877431" w:rsidRPr="00D96277" w:rsidRDefault="00877431" w:rsidP="003E34BA">
            <w:pPr>
              <w:autoSpaceDE w:val="0"/>
              <w:autoSpaceDN w:val="0"/>
              <w:adjustRightInd w:val="0"/>
              <w:ind w:right="30"/>
              <w:jc w:val="center"/>
              <w:rPr>
                <w:rFonts w:ascii="Century Gothic" w:hAnsi="Century Gothic"/>
                <w:sz w:val="18"/>
                <w:szCs w:val="24"/>
              </w:rPr>
            </w:pPr>
          </w:p>
        </w:tc>
      </w:tr>
      <w:tr w:rsidR="00F02BA7" w:rsidRPr="002F124D" w:rsidTr="008646E4">
        <w:tc>
          <w:tcPr>
            <w:tcW w:w="7507" w:type="dxa"/>
            <w:shd w:val="clear" w:color="auto" w:fill="auto"/>
          </w:tcPr>
          <w:p w:rsidR="00F02BA7" w:rsidRPr="002F124D" w:rsidRDefault="00D96277" w:rsidP="002F124D">
            <w:pPr>
              <w:autoSpaceDE w:val="0"/>
              <w:autoSpaceDN w:val="0"/>
              <w:adjustRightInd w:val="0"/>
              <w:rPr>
                <w:rFonts w:ascii="Century Gothic" w:hAnsi="Century Gothic"/>
                <w:bCs/>
                <w:sz w:val="18"/>
                <w:szCs w:val="18"/>
              </w:rPr>
            </w:pPr>
            <w:r>
              <w:rPr>
                <w:rFonts w:ascii="Century Gothic" w:hAnsi="Century Gothic"/>
                <w:bCs/>
                <w:sz w:val="18"/>
                <w:szCs w:val="18"/>
              </w:rPr>
              <w:t xml:space="preserve">COMPRIMENTO DE 60 CM </w:t>
            </w:r>
          </w:p>
        </w:tc>
        <w:tc>
          <w:tcPr>
            <w:tcW w:w="1419" w:type="dxa"/>
            <w:shd w:val="clear" w:color="auto" w:fill="F2F2F2" w:themeFill="background1" w:themeFillShade="F2"/>
          </w:tcPr>
          <w:p w:rsidR="00F02BA7" w:rsidRPr="002F124D" w:rsidRDefault="0007376A" w:rsidP="00F02BA7">
            <w:pPr>
              <w:autoSpaceDE w:val="0"/>
              <w:autoSpaceDN w:val="0"/>
              <w:adjustRightInd w:val="0"/>
              <w:ind w:right="30"/>
              <w:jc w:val="center"/>
              <w:rPr>
                <w:rFonts w:ascii="Century Gothic" w:hAnsi="Century Gothic"/>
                <w:sz w:val="24"/>
                <w:szCs w:val="24"/>
              </w:rPr>
            </w:pPr>
            <w:r>
              <w:rPr>
                <w:rFonts w:ascii="Century Gothic" w:hAnsi="Century Gothic"/>
                <w:sz w:val="18"/>
                <w:szCs w:val="24"/>
              </w:rPr>
              <w:t>2</w:t>
            </w:r>
            <w:r w:rsidR="00D96277">
              <w:rPr>
                <w:rFonts w:ascii="Century Gothic" w:hAnsi="Century Gothic"/>
                <w:sz w:val="18"/>
                <w:szCs w:val="24"/>
              </w:rPr>
              <w:t xml:space="preserve"> </w:t>
            </w:r>
            <w:proofErr w:type="spellStart"/>
            <w:r w:rsidR="00D96277">
              <w:rPr>
                <w:rFonts w:ascii="Century Gothic" w:hAnsi="Century Gothic"/>
                <w:sz w:val="18"/>
                <w:szCs w:val="24"/>
              </w:rPr>
              <w:t>pçs</w:t>
            </w:r>
            <w:proofErr w:type="spellEnd"/>
          </w:p>
        </w:tc>
      </w:tr>
      <w:tr w:rsidR="00F02BA7" w:rsidRPr="002F124D" w:rsidTr="008646E4">
        <w:tc>
          <w:tcPr>
            <w:tcW w:w="7507" w:type="dxa"/>
            <w:shd w:val="clear" w:color="auto" w:fill="auto"/>
          </w:tcPr>
          <w:p w:rsidR="00F02BA7" w:rsidRPr="002F124D" w:rsidRDefault="00D96277" w:rsidP="00F02BA7">
            <w:pPr>
              <w:autoSpaceDE w:val="0"/>
              <w:autoSpaceDN w:val="0"/>
              <w:adjustRightInd w:val="0"/>
              <w:rPr>
                <w:rFonts w:ascii="Century Gothic" w:hAnsi="Century Gothic"/>
                <w:bCs/>
                <w:sz w:val="18"/>
                <w:szCs w:val="18"/>
              </w:rPr>
            </w:pPr>
            <w:r>
              <w:rPr>
                <w:rFonts w:ascii="Century Gothic" w:hAnsi="Century Gothic"/>
                <w:bCs/>
                <w:sz w:val="18"/>
                <w:szCs w:val="18"/>
              </w:rPr>
              <w:t xml:space="preserve">COMPRIMENTO DE 80 CM </w:t>
            </w:r>
          </w:p>
        </w:tc>
        <w:tc>
          <w:tcPr>
            <w:tcW w:w="1419" w:type="dxa"/>
            <w:shd w:val="clear" w:color="auto" w:fill="F2F2F2" w:themeFill="background1" w:themeFillShade="F2"/>
          </w:tcPr>
          <w:p w:rsidR="00F02BA7" w:rsidRPr="002F124D" w:rsidRDefault="0007376A" w:rsidP="00F02BA7">
            <w:pPr>
              <w:autoSpaceDE w:val="0"/>
              <w:autoSpaceDN w:val="0"/>
              <w:adjustRightInd w:val="0"/>
              <w:ind w:right="30"/>
              <w:jc w:val="center"/>
              <w:rPr>
                <w:rFonts w:ascii="Century Gothic" w:hAnsi="Century Gothic"/>
                <w:sz w:val="18"/>
                <w:szCs w:val="18"/>
              </w:rPr>
            </w:pPr>
            <w:r>
              <w:rPr>
                <w:rFonts w:ascii="Century Gothic" w:hAnsi="Century Gothic"/>
                <w:sz w:val="18"/>
                <w:szCs w:val="18"/>
              </w:rPr>
              <w:t>4</w:t>
            </w:r>
            <w:r w:rsidR="00D617D4">
              <w:rPr>
                <w:rFonts w:ascii="Century Gothic" w:hAnsi="Century Gothic"/>
                <w:sz w:val="18"/>
                <w:szCs w:val="18"/>
              </w:rPr>
              <w:t xml:space="preserve"> </w:t>
            </w:r>
            <w:proofErr w:type="spellStart"/>
            <w:r w:rsidR="00D617D4">
              <w:rPr>
                <w:rFonts w:ascii="Century Gothic" w:hAnsi="Century Gothic"/>
                <w:sz w:val="18"/>
                <w:szCs w:val="18"/>
              </w:rPr>
              <w:t>pçs</w:t>
            </w:r>
            <w:proofErr w:type="spellEnd"/>
          </w:p>
        </w:tc>
      </w:tr>
      <w:tr w:rsidR="00F02BA7" w:rsidRPr="002F124D" w:rsidTr="008646E4">
        <w:trPr>
          <w:trHeight w:val="312"/>
        </w:trPr>
        <w:tc>
          <w:tcPr>
            <w:tcW w:w="7507" w:type="dxa"/>
            <w:shd w:val="clear" w:color="auto" w:fill="92D050"/>
          </w:tcPr>
          <w:p w:rsidR="00F02BA7" w:rsidRPr="002F124D" w:rsidRDefault="00563461" w:rsidP="001D56EF">
            <w:pPr>
              <w:autoSpaceDE w:val="0"/>
              <w:autoSpaceDN w:val="0"/>
              <w:adjustRightInd w:val="0"/>
              <w:rPr>
                <w:rFonts w:ascii="Century Gothic" w:hAnsi="Century Gothic"/>
                <w:bCs/>
                <w:color w:val="003300"/>
                <w:sz w:val="20"/>
                <w:szCs w:val="18"/>
              </w:rPr>
            </w:pPr>
            <w:r w:rsidRPr="00563461">
              <w:rPr>
                <w:rFonts w:ascii="Century Gothic" w:hAnsi="Century Gothic"/>
                <w:bCs/>
                <w:color w:val="003300"/>
                <w:sz w:val="20"/>
                <w:szCs w:val="18"/>
              </w:rPr>
              <w:lastRenderedPageBreak/>
              <w:t>CHUVEIRO COMUM EM PLASTICO BRANCO, COM CANO, 3 TEMPERATURAS, 5500 W (110/220 V)</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2F124D" w:rsidTr="008646E4">
        <w:tc>
          <w:tcPr>
            <w:tcW w:w="7507" w:type="dxa"/>
          </w:tcPr>
          <w:p w:rsidR="00A61406" w:rsidRDefault="00A61406" w:rsidP="00F02BA7">
            <w:pPr>
              <w:autoSpaceDE w:val="0"/>
              <w:autoSpaceDN w:val="0"/>
              <w:adjustRightInd w:val="0"/>
              <w:jc w:val="both"/>
              <w:rPr>
                <w:rFonts w:ascii="Century Gothic" w:hAnsi="Century Gothic"/>
                <w:b/>
                <w:bCs/>
                <w:sz w:val="18"/>
                <w:szCs w:val="18"/>
              </w:rPr>
            </w:pPr>
          </w:p>
          <w:p w:rsidR="00A61406" w:rsidRDefault="00563461" w:rsidP="00F02BA7">
            <w:pPr>
              <w:autoSpaceDE w:val="0"/>
              <w:autoSpaceDN w:val="0"/>
              <w:adjustRightInd w:val="0"/>
              <w:jc w:val="both"/>
              <w:rPr>
                <w:rFonts w:ascii="Century Gothic" w:hAnsi="Century Gothic"/>
                <w:b/>
                <w:bCs/>
                <w:sz w:val="18"/>
                <w:szCs w:val="18"/>
              </w:rPr>
            </w:pPr>
            <w:r w:rsidRPr="00563461">
              <w:rPr>
                <w:rFonts w:ascii="Century Gothic" w:hAnsi="Century Gothic"/>
                <w:b/>
                <w:bCs/>
                <w:noProof/>
                <w:sz w:val="18"/>
                <w:szCs w:val="18"/>
              </w:rPr>
              <w:drawing>
                <wp:inline distT="0" distB="0" distL="0" distR="0" wp14:anchorId="1A67E74F" wp14:editId="1F2191CD">
                  <wp:extent cx="3200847" cy="236253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00847" cy="2362530"/>
                          </a:xfrm>
                          <a:prstGeom prst="rect">
                            <a:avLst/>
                          </a:prstGeom>
                        </pic:spPr>
                      </pic:pic>
                    </a:graphicData>
                  </a:graphic>
                </wp:inline>
              </w:drawing>
            </w:r>
          </w:p>
          <w:p w:rsidR="00A61406" w:rsidRDefault="00A61406" w:rsidP="00F02BA7">
            <w:pPr>
              <w:autoSpaceDE w:val="0"/>
              <w:autoSpaceDN w:val="0"/>
              <w:adjustRightInd w:val="0"/>
              <w:jc w:val="both"/>
              <w:rPr>
                <w:rFonts w:ascii="Century Gothic" w:hAnsi="Century Gothic"/>
                <w:b/>
                <w:bCs/>
                <w:sz w:val="18"/>
                <w:szCs w:val="18"/>
              </w:rPr>
            </w:pPr>
          </w:p>
          <w:p w:rsidR="00F02BA7" w:rsidRPr="002F124D" w:rsidRDefault="00F02BA7" w:rsidP="001A7F34">
            <w:pPr>
              <w:autoSpaceDE w:val="0"/>
              <w:autoSpaceDN w:val="0"/>
              <w:adjustRightInd w:val="0"/>
              <w:rPr>
                <w:rFonts w:ascii="Century Gothic" w:hAnsi="Century Gothic"/>
                <w:bCs/>
                <w:sz w:val="18"/>
                <w:szCs w:val="18"/>
              </w:rPr>
            </w:pPr>
          </w:p>
          <w:p w:rsidR="00A61406" w:rsidRPr="002F124D" w:rsidRDefault="00F02BA7" w:rsidP="00F02BA7">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563461" w:rsidRPr="00563461">
              <w:rPr>
                <w:rFonts w:ascii="Century Gothic" w:hAnsi="Century Gothic" w:cs="Arial"/>
                <w:sz w:val="18"/>
                <w:szCs w:val="18"/>
              </w:rPr>
              <w:t>Ducha elétrica termoplástica com controle para 3 temperaturas. Inclui cano, mangueira, ducha manual, suporte para ducha manual e parafusos de fixação. Potência nominal de 5400 a 5700 watts. Produto aprovado pelo Inmetro.</w:t>
            </w:r>
          </w:p>
          <w:p w:rsidR="00F02BA7" w:rsidRPr="002F124D" w:rsidRDefault="00F02BA7" w:rsidP="00F02BA7">
            <w:pPr>
              <w:autoSpaceDE w:val="0"/>
              <w:autoSpaceDN w:val="0"/>
              <w:adjustRightInd w:val="0"/>
              <w:rPr>
                <w:rFonts w:ascii="Century Gothic" w:hAnsi="Century Gothic" w:cs="Arial"/>
                <w:sz w:val="18"/>
                <w:szCs w:val="18"/>
              </w:rPr>
            </w:pPr>
          </w:p>
          <w:p w:rsidR="005804C4" w:rsidRPr="002F124D" w:rsidRDefault="00F02BA7" w:rsidP="00F02BA7">
            <w:pPr>
              <w:autoSpaceDE w:val="0"/>
              <w:autoSpaceDN w:val="0"/>
              <w:adjustRightInd w:val="0"/>
              <w:rPr>
                <w:rFonts w:ascii="Century Gothic" w:hAnsi="Century Gothic"/>
                <w:bCs/>
                <w:sz w:val="18"/>
                <w:szCs w:val="18"/>
              </w:rPr>
            </w:pPr>
            <w:r w:rsidRPr="002F124D">
              <w:rPr>
                <w:rFonts w:ascii="Century Gothic" w:hAnsi="Century Gothic"/>
                <w:b/>
                <w:bCs/>
                <w:sz w:val="18"/>
                <w:szCs w:val="18"/>
              </w:rPr>
              <w:t xml:space="preserve">Código Ref.: </w:t>
            </w:r>
            <w:r w:rsidR="00563461" w:rsidRPr="00563461">
              <w:rPr>
                <w:rFonts w:ascii="Century Gothic" w:hAnsi="Century Gothic"/>
                <w:bCs/>
                <w:sz w:val="18"/>
                <w:szCs w:val="18"/>
              </w:rPr>
              <w:t>100860: 1368</w:t>
            </w: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BF16AE" w:rsidP="00F02BA7">
            <w:pPr>
              <w:autoSpaceDE w:val="0"/>
              <w:autoSpaceDN w:val="0"/>
              <w:adjustRightInd w:val="0"/>
              <w:ind w:right="30"/>
              <w:jc w:val="center"/>
              <w:rPr>
                <w:rFonts w:ascii="Century Gothic" w:hAnsi="Century Gothic"/>
                <w:sz w:val="24"/>
                <w:szCs w:val="24"/>
              </w:rPr>
            </w:pPr>
            <w:r>
              <w:rPr>
                <w:rFonts w:ascii="Century Gothic" w:hAnsi="Century Gothic"/>
                <w:sz w:val="18"/>
                <w:szCs w:val="24"/>
              </w:rPr>
              <w:t>8</w:t>
            </w:r>
            <w:r w:rsidR="001A7F34" w:rsidRPr="001A7F34">
              <w:rPr>
                <w:rFonts w:ascii="Century Gothic" w:hAnsi="Century Gothic"/>
                <w:sz w:val="18"/>
                <w:szCs w:val="24"/>
              </w:rPr>
              <w:t xml:space="preserve"> </w:t>
            </w:r>
            <w:proofErr w:type="spellStart"/>
            <w:r w:rsidR="001A7F34" w:rsidRPr="001A7F34">
              <w:rPr>
                <w:rFonts w:ascii="Century Gothic" w:hAnsi="Century Gothic"/>
                <w:sz w:val="18"/>
                <w:szCs w:val="24"/>
              </w:rPr>
              <w:t>pç</w:t>
            </w:r>
            <w:r>
              <w:rPr>
                <w:rFonts w:ascii="Century Gothic" w:hAnsi="Century Gothic"/>
                <w:sz w:val="18"/>
                <w:szCs w:val="24"/>
              </w:rPr>
              <w:t>s</w:t>
            </w:r>
            <w:proofErr w:type="spellEnd"/>
          </w:p>
        </w:tc>
      </w:tr>
      <w:tr w:rsidR="00F02BA7" w:rsidRPr="002F124D" w:rsidTr="008646E4">
        <w:tc>
          <w:tcPr>
            <w:tcW w:w="7507" w:type="dxa"/>
            <w:shd w:val="clear" w:color="auto" w:fill="92D050"/>
          </w:tcPr>
          <w:p w:rsidR="00F02BA7" w:rsidRPr="002F124D" w:rsidRDefault="001F20E4" w:rsidP="002F124D">
            <w:pPr>
              <w:autoSpaceDE w:val="0"/>
              <w:autoSpaceDN w:val="0"/>
              <w:adjustRightInd w:val="0"/>
              <w:rPr>
                <w:rFonts w:ascii="Century Gothic" w:hAnsi="Century Gothic"/>
                <w:bCs/>
                <w:color w:val="003300"/>
                <w:sz w:val="20"/>
                <w:szCs w:val="18"/>
              </w:rPr>
            </w:pPr>
            <w:r w:rsidRPr="001F20E4">
              <w:rPr>
                <w:rFonts w:ascii="Century Gothic" w:hAnsi="Century Gothic"/>
                <w:bCs/>
                <w:color w:val="003300"/>
                <w:sz w:val="20"/>
                <w:szCs w:val="18"/>
              </w:rPr>
              <w:t>CUBA DE INOX PARA PIA (0,60X0,50X0,50) COM VALVULA EM METAL E SIFÃO EM METAL</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b/>
                <w:color w:val="003300"/>
                <w:sz w:val="20"/>
                <w:szCs w:val="24"/>
              </w:rPr>
            </w:pPr>
          </w:p>
        </w:tc>
      </w:tr>
      <w:tr w:rsidR="00F02BA7" w:rsidRPr="002F124D" w:rsidTr="008646E4">
        <w:tc>
          <w:tcPr>
            <w:tcW w:w="7507" w:type="dxa"/>
          </w:tcPr>
          <w:p w:rsidR="001F20E4" w:rsidRPr="001F20E4" w:rsidRDefault="00EB7718" w:rsidP="00F02BA7">
            <w:pPr>
              <w:autoSpaceDE w:val="0"/>
              <w:autoSpaceDN w:val="0"/>
              <w:adjustRightInd w:val="0"/>
              <w:rPr>
                <w:rFonts w:ascii="Century Gothic" w:hAnsi="Century Gothic"/>
                <w:bCs/>
                <w:sz w:val="18"/>
                <w:szCs w:val="18"/>
              </w:rPr>
            </w:pPr>
            <w:r w:rsidRPr="00321AF3">
              <w:rPr>
                <w:rFonts w:ascii="Century Gothic" w:hAnsi="Century Gothic" w:cs="Arial"/>
                <w:noProof/>
                <w:sz w:val="18"/>
                <w:szCs w:val="18"/>
              </w:rPr>
              <w:drawing>
                <wp:anchor distT="0" distB="0" distL="114300" distR="114300" simplePos="0" relativeHeight="251724800" behindDoc="0" locked="0" layoutInCell="1" allowOverlap="1" wp14:anchorId="65E31F9D" wp14:editId="5540C870">
                  <wp:simplePos x="0" y="0"/>
                  <wp:positionH relativeFrom="column">
                    <wp:posOffset>2856120</wp:posOffset>
                  </wp:positionH>
                  <wp:positionV relativeFrom="paragraph">
                    <wp:posOffset>687567</wp:posOffset>
                  </wp:positionV>
                  <wp:extent cx="219075" cy="171450"/>
                  <wp:effectExtent l="0" t="0" r="9525" b="0"/>
                  <wp:wrapSquare wrapText="bothSides"/>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Pr="00321AF3">
              <w:rPr>
                <w:rFonts w:ascii="Century Gothic" w:hAnsi="Century Gothic" w:cs="Arial"/>
                <w:noProof/>
                <w:sz w:val="18"/>
                <w:szCs w:val="18"/>
              </w:rPr>
              <w:drawing>
                <wp:anchor distT="0" distB="0" distL="114300" distR="114300" simplePos="0" relativeHeight="251722752" behindDoc="0" locked="0" layoutInCell="1" allowOverlap="1" wp14:anchorId="31565AF0" wp14:editId="58EB7264">
                  <wp:simplePos x="0" y="0"/>
                  <wp:positionH relativeFrom="column">
                    <wp:posOffset>2506262</wp:posOffset>
                  </wp:positionH>
                  <wp:positionV relativeFrom="paragraph">
                    <wp:posOffset>1603016</wp:posOffset>
                  </wp:positionV>
                  <wp:extent cx="219075" cy="171450"/>
                  <wp:effectExtent l="0" t="0" r="9525" b="0"/>
                  <wp:wrapSquare wrapText="bothSides"/>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001F20E4" w:rsidRPr="001F20E4">
              <w:rPr>
                <w:rFonts w:ascii="Century Gothic" w:hAnsi="Century Gothic" w:cs="Arial"/>
                <w:b/>
                <w:noProof/>
                <w:sz w:val="18"/>
                <w:szCs w:val="18"/>
              </w:rPr>
              <w:drawing>
                <wp:anchor distT="0" distB="0" distL="114300" distR="114300" simplePos="0" relativeHeight="251681792" behindDoc="0" locked="0" layoutInCell="1" allowOverlap="1" wp14:anchorId="5B9051EC" wp14:editId="4AA3C4A4">
                  <wp:simplePos x="0" y="0"/>
                  <wp:positionH relativeFrom="column">
                    <wp:posOffset>3085713</wp:posOffset>
                  </wp:positionH>
                  <wp:positionV relativeFrom="paragraph">
                    <wp:posOffset>48288</wp:posOffset>
                  </wp:positionV>
                  <wp:extent cx="1257935" cy="941705"/>
                  <wp:effectExtent l="0" t="0" r="0" b="0"/>
                  <wp:wrapSquare wrapText="bothSides"/>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257935" cy="941705"/>
                          </a:xfrm>
                          <a:prstGeom prst="rect">
                            <a:avLst/>
                          </a:prstGeom>
                        </pic:spPr>
                      </pic:pic>
                    </a:graphicData>
                  </a:graphic>
                  <wp14:sizeRelH relativeFrom="margin">
                    <wp14:pctWidth>0</wp14:pctWidth>
                  </wp14:sizeRelH>
                  <wp14:sizeRelV relativeFrom="margin">
                    <wp14:pctHeight>0</wp14:pctHeight>
                  </wp14:sizeRelV>
                </wp:anchor>
              </w:drawing>
            </w:r>
            <w:r w:rsidR="001F20E4" w:rsidRPr="001F20E4">
              <w:rPr>
                <w:rFonts w:ascii="Century Gothic" w:hAnsi="Century Gothic" w:cs="Arial"/>
                <w:b/>
                <w:noProof/>
                <w:sz w:val="18"/>
                <w:szCs w:val="18"/>
              </w:rPr>
              <w:drawing>
                <wp:anchor distT="0" distB="0" distL="114300" distR="114300" simplePos="0" relativeHeight="251682816" behindDoc="0" locked="0" layoutInCell="1" allowOverlap="1" wp14:anchorId="07BBB5BA" wp14:editId="4737547F">
                  <wp:simplePos x="0" y="0"/>
                  <wp:positionH relativeFrom="column">
                    <wp:posOffset>2790411</wp:posOffset>
                  </wp:positionH>
                  <wp:positionV relativeFrom="paragraph">
                    <wp:posOffset>1017905</wp:posOffset>
                  </wp:positionV>
                  <wp:extent cx="1849120" cy="1072515"/>
                  <wp:effectExtent l="0" t="0" r="0" b="0"/>
                  <wp:wrapSquare wrapText="bothSides"/>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849120" cy="1072515"/>
                          </a:xfrm>
                          <a:prstGeom prst="rect">
                            <a:avLst/>
                          </a:prstGeom>
                        </pic:spPr>
                      </pic:pic>
                    </a:graphicData>
                  </a:graphic>
                  <wp14:sizeRelH relativeFrom="margin">
                    <wp14:pctWidth>0</wp14:pctWidth>
                  </wp14:sizeRelH>
                  <wp14:sizeRelV relativeFrom="margin">
                    <wp14:pctHeight>0</wp14:pctHeight>
                  </wp14:sizeRelV>
                </wp:anchor>
              </w:drawing>
            </w:r>
            <w:r w:rsidR="001F20E4" w:rsidRPr="001F20E4">
              <w:rPr>
                <w:rFonts w:ascii="Century Gothic" w:hAnsi="Century Gothic"/>
                <w:bCs/>
                <w:noProof/>
                <w:sz w:val="18"/>
                <w:szCs w:val="18"/>
              </w:rPr>
              <w:drawing>
                <wp:anchor distT="0" distB="0" distL="114300" distR="114300" simplePos="0" relativeHeight="251680768" behindDoc="0" locked="0" layoutInCell="1" allowOverlap="1" wp14:anchorId="30B16142" wp14:editId="1FECE1A4">
                  <wp:simplePos x="0" y="0"/>
                  <wp:positionH relativeFrom="column">
                    <wp:posOffset>-65355</wp:posOffset>
                  </wp:positionH>
                  <wp:positionV relativeFrom="paragraph">
                    <wp:posOffset>40392</wp:posOffset>
                  </wp:positionV>
                  <wp:extent cx="2962364" cy="2083076"/>
                  <wp:effectExtent l="0" t="0" r="0" b="0"/>
                  <wp:wrapSquare wrapText="bothSides"/>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967564" cy="2086732"/>
                          </a:xfrm>
                          <a:prstGeom prst="rect">
                            <a:avLst/>
                          </a:prstGeom>
                        </pic:spPr>
                      </pic:pic>
                    </a:graphicData>
                  </a:graphic>
                  <wp14:sizeRelH relativeFrom="margin">
                    <wp14:pctWidth>0</wp14:pctWidth>
                  </wp14:sizeRelH>
                  <wp14:sizeRelV relativeFrom="margin">
                    <wp14:pctHeight>0</wp14:pctHeight>
                  </wp14:sizeRelV>
                </wp:anchor>
              </w:drawing>
            </w:r>
          </w:p>
          <w:p w:rsidR="00F02BA7" w:rsidRPr="002F124D" w:rsidRDefault="00F02BA7" w:rsidP="00F02BA7">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Especificações de Dimensão:</w:t>
            </w:r>
            <w:r w:rsidR="009A14F9">
              <w:rPr>
                <w:rFonts w:ascii="Century Gothic" w:hAnsi="Century Gothic" w:cs="Arial"/>
                <w:b/>
                <w:sz w:val="18"/>
                <w:szCs w:val="18"/>
              </w:rPr>
              <w:t xml:space="preserve"> </w:t>
            </w:r>
            <w:r w:rsidR="001F20E4" w:rsidRPr="001F20E4">
              <w:rPr>
                <w:rFonts w:ascii="Century Gothic" w:hAnsi="Century Gothic" w:cs="Arial"/>
                <w:sz w:val="18"/>
                <w:szCs w:val="18"/>
              </w:rPr>
              <w:t>60X50X50 CM</w:t>
            </w:r>
          </w:p>
          <w:p w:rsidR="00F02BA7" w:rsidRPr="002F124D" w:rsidRDefault="00F02BA7" w:rsidP="00F02BA7">
            <w:pPr>
              <w:autoSpaceDE w:val="0"/>
              <w:autoSpaceDN w:val="0"/>
              <w:adjustRightInd w:val="0"/>
              <w:jc w:val="both"/>
              <w:rPr>
                <w:rFonts w:ascii="Century Gothic" w:hAnsi="Century Gothic" w:cs="Arial"/>
                <w:sz w:val="18"/>
                <w:szCs w:val="18"/>
              </w:rPr>
            </w:pPr>
          </w:p>
          <w:p w:rsidR="00F02BA7" w:rsidRPr="002F124D" w:rsidRDefault="00F02BA7" w:rsidP="00F02BA7">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1F20E4" w:rsidRPr="001F20E4">
              <w:rPr>
                <w:rFonts w:ascii="Century Gothic" w:hAnsi="Century Gothic" w:cs="Arial"/>
                <w:sz w:val="18"/>
                <w:szCs w:val="18"/>
              </w:rPr>
              <w:t>Cuba para cozinha em aço inoxidável AISI 304, de embutir, com válvula 3 1/2" em aço inoxidável. Medidas internas aproximadas de 56 x 34 x 12cm. Cantos arredondados.</w:t>
            </w:r>
            <w:r w:rsidR="005804C4">
              <w:rPr>
                <w:rFonts w:ascii="Century Gothic" w:hAnsi="Century Gothic" w:cs="Arial"/>
                <w:sz w:val="18"/>
                <w:szCs w:val="18"/>
              </w:rPr>
              <w:t xml:space="preserve"> </w:t>
            </w:r>
            <w:r w:rsidR="005804C4" w:rsidRPr="005804C4">
              <w:rPr>
                <w:rFonts w:ascii="Century Gothic" w:hAnsi="Century Gothic" w:cs="Arial"/>
                <w:sz w:val="18"/>
                <w:szCs w:val="18"/>
              </w:rPr>
              <w:t xml:space="preserve">Sifão rígido tipo copo em metal cromado com tubo de ligação e </w:t>
            </w:r>
            <w:proofErr w:type="spellStart"/>
            <w:r w:rsidR="005804C4" w:rsidRPr="005804C4">
              <w:rPr>
                <w:rFonts w:ascii="Century Gothic" w:hAnsi="Century Gothic" w:cs="Arial"/>
                <w:sz w:val="18"/>
                <w:szCs w:val="18"/>
              </w:rPr>
              <w:t>canopla</w:t>
            </w:r>
            <w:proofErr w:type="spellEnd"/>
            <w:r w:rsidR="005804C4" w:rsidRPr="005804C4">
              <w:rPr>
                <w:rFonts w:ascii="Century Gothic" w:hAnsi="Century Gothic" w:cs="Arial"/>
                <w:sz w:val="18"/>
                <w:szCs w:val="18"/>
              </w:rPr>
              <w:t>. Dispositivo para impedir a passagem do cheiro proveniente da respectiva canalização.</w:t>
            </w:r>
            <w:r w:rsidR="005804C4">
              <w:rPr>
                <w:rFonts w:ascii="Century Gothic" w:hAnsi="Century Gothic" w:cs="Arial"/>
                <w:sz w:val="18"/>
                <w:szCs w:val="18"/>
              </w:rPr>
              <w:t xml:space="preserve"> </w:t>
            </w:r>
            <w:r w:rsidR="005804C4" w:rsidRPr="005804C4">
              <w:rPr>
                <w:rFonts w:ascii="Century Gothic" w:hAnsi="Century Gothic" w:cs="Arial"/>
                <w:sz w:val="18"/>
                <w:szCs w:val="18"/>
              </w:rPr>
              <w:t>Peça metálica de acabamento para cubas de pias, responsável pela conexão do recipiente com a rede de esgoto. Inclui cesta metálica para evitar entupimento.</w:t>
            </w:r>
          </w:p>
          <w:p w:rsidR="00F02BA7" w:rsidRPr="002F124D" w:rsidRDefault="00F02BA7" w:rsidP="00F02BA7">
            <w:pPr>
              <w:autoSpaceDE w:val="0"/>
              <w:autoSpaceDN w:val="0"/>
              <w:adjustRightInd w:val="0"/>
              <w:rPr>
                <w:rFonts w:ascii="Century Gothic" w:hAnsi="Century Gothic" w:cs="Arial"/>
                <w:color w:val="FF0000"/>
                <w:sz w:val="18"/>
                <w:szCs w:val="18"/>
              </w:rPr>
            </w:pPr>
          </w:p>
          <w:p w:rsidR="00F02BA7" w:rsidRDefault="00F02BA7" w:rsidP="00684B03">
            <w:pPr>
              <w:autoSpaceDE w:val="0"/>
              <w:autoSpaceDN w:val="0"/>
              <w:adjustRightInd w:val="0"/>
              <w:rPr>
                <w:rFonts w:ascii="Century Gothic" w:hAnsi="Century Gothic" w:cs="Arial"/>
                <w:b/>
                <w:sz w:val="18"/>
                <w:szCs w:val="18"/>
              </w:rPr>
            </w:pPr>
            <w:r w:rsidRPr="002F124D">
              <w:rPr>
                <w:rFonts w:ascii="Century Gothic" w:hAnsi="Century Gothic" w:cs="Arial"/>
                <w:b/>
                <w:sz w:val="18"/>
                <w:szCs w:val="18"/>
              </w:rPr>
              <w:t>Código Ref.:</w:t>
            </w:r>
            <w:r w:rsidR="009A14F9">
              <w:rPr>
                <w:rFonts w:ascii="Century Gothic" w:hAnsi="Century Gothic" w:cs="Arial"/>
                <w:b/>
                <w:sz w:val="18"/>
                <w:szCs w:val="18"/>
              </w:rPr>
              <w:t xml:space="preserve"> </w:t>
            </w:r>
            <w:r w:rsidR="001F20E4" w:rsidRPr="001F20E4">
              <w:rPr>
                <w:rFonts w:ascii="Century Gothic" w:hAnsi="Century Gothic" w:cs="Arial"/>
                <w:sz w:val="18"/>
                <w:szCs w:val="18"/>
              </w:rPr>
              <w:t>CP-HID-04</w:t>
            </w:r>
            <w:r w:rsidR="001F20E4">
              <w:rPr>
                <w:rFonts w:ascii="Century Gothic" w:hAnsi="Century Gothic" w:cs="Arial"/>
                <w:sz w:val="18"/>
                <w:szCs w:val="18"/>
              </w:rPr>
              <w:t xml:space="preserve"> </w:t>
            </w:r>
            <w:r w:rsidR="003866D0">
              <w:rPr>
                <w:rFonts w:ascii="Century Gothic" w:hAnsi="Century Gothic" w:cs="Arial"/>
                <w:b/>
                <w:sz w:val="18"/>
                <w:szCs w:val="18"/>
              </w:rPr>
              <w:t xml:space="preserve">: </w:t>
            </w:r>
            <w:r w:rsidR="003866D0" w:rsidRPr="003866D0">
              <w:rPr>
                <w:rFonts w:ascii="Century Gothic" w:hAnsi="Century Gothic" w:cs="Arial"/>
                <w:sz w:val="18"/>
                <w:szCs w:val="18"/>
              </w:rPr>
              <w:t>1747, 86878, 86881</w:t>
            </w:r>
          </w:p>
          <w:p w:rsidR="001F20E4" w:rsidRPr="002F124D" w:rsidRDefault="001F20E4" w:rsidP="00684B03">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F02BA7" w:rsidP="00F02BA7">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 xml:space="preserve"> </w:t>
            </w:r>
            <w:r w:rsidR="003866D0">
              <w:rPr>
                <w:rFonts w:ascii="Century Gothic" w:hAnsi="Century Gothic"/>
                <w:sz w:val="18"/>
                <w:szCs w:val="18"/>
              </w:rPr>
              <w:t xml:space="preserve">1 </w:t>
            </w:r>
            <w:proofErr w:type="spellStart"/>
            <w:r w:rsidRPr="002F124D">
              <w:rPr>
                <w:rFonts w:ascii="Century Gothic" w:hAnsi="Century Gothic"/>
                <w:sz w:val="18"/>
                <w:szCs w:val="18"/>
              </w:rPr>
              <w:t>pç</w:t>
            </w:r>
            <w:proofErr w:type="spellEnd"/>
          </w:p>
        </w:tc>
      </w:tr>
      <w:tr w:rsidR="00684B03" w:rsidRPr="002F124D" w:rsidTr="00321AF3">
        <w:tc>
          <w:tcPr>
            <w:tcW w:w="8926" w:type="dxa"/>
            <w:gridSpan w:val="2"/>
            <w:shd w:val="clear" w:color="auto" w:fill="92D050"/>
          </w:tcPr>
          <w:p w:rsidR="00684B03" w:rsidRPr="00C47E5C" w:rsidRDefault="00C47E5C" w:rsidP="00321AF3">
            <w:pPr>
              <w:autoSpaceDE w:val="0"/>
              <w:autoSpaceDN w:val="0"/>
              <w:adjustRightInd w:val="0"/>
              <w:ind w:left="30"/>
              <w:rPr>
                <w:rFonts w:ascii="Century Gothic" w:hAnsi="Century Gothic"/>
                <w:color w:val="003300"/>
                <w:sz w:val="20"/>
                <w:szCs w:val="18"/>
              </w:rPr>
            </w:pPr>
            <w:r w:rsidRPr="00C47E5C">
              <w:rPr>
                <w:rFonts w:ascii="Century Gothic" w:hAnsi="Century Gothic"/>
                <w:color w:val="003300"/>
                <w:sz w:val="20"/>
                <w:szCs w:val="18"/>
              </w:rPr>
              <w:lastRenderedPageBreak/>
              <w:t xml:space="preserve">CUBA DE EMBUTIR DE AÇO INOXIDÁVEL </w:t>
            </w:r>
          </w:p>
        </w:tc>
      </w:tr>
      <w:tr w:rsidR="00684B03" w:rsidRPr="002F124D" w:rsidTr="00321AF3">
        <w:tc>
          <w:tcPr>
            <w:tcW w:w="7507" w:type="dxa"/>
          </w:tcPr>
          <w:p w:rsidR="00684B03" w:rsidRPr="002F124D" w:rsidRDefault="00321AF3" w:rsidP="00321AF3">
            <w:pPr>
              <w:autoSpaceDE w:val="0"/>
              <w:autoSpaceDN w:val="0"/>
              <w:adjustRightInd w:val="0"/>
              <w:ind w:left="30"/>
              <w:rPr>
                <w:rFonts w:ascii="Century Gothic" w:hAnsi="Century Gothic" w:cs="Arial"/>
                <w:sz w:val="20"/>
                <w:szCs w:val="20"/>
              </w:rPr>
            </w:pPr>
            <w:r w:rsidRPr="00B64A2A">
              <w:rPr>
                <w:rFonts w:ascii="Century Gothic" w:hAnsi="Century Gothic"/>
                <w:b/>
                <w:bCs/>
                <w:noProof/>
                <w:sz w:val="18"/>
                <w:szCs w:val="18"/>
              </w:rPr>
              <w:drawing>
                <wp:anchor distT="0" distB="0" distL="114300" distR="114300" simplePos="0" relativeHeight="251686912" behindDoc="0" locked="0" layoutInCell="1" allowOverlap="1" wp14:anchorId="5D99210D" wp14:editId="5695CCB5">
                  <wp:simplePos x="0" y="0"/>
                  <wp:positionH relativeFrom="column">
                    <wp:posOffset>635</wp:posOffset>
                  </wp:positionH>
                  <wp:positionV relativeFrom="paragraph">
                    <wp:posOffset>32385</wp:posOffset>
                  </wp:positionV>
                  <wp:extent cx="2381885" cy="1653540"/>
                  <wp:effectExtent l="0" t="0" r="0" b="3810"/>
                  <wp:wrapSquare wrapText="bothSides"/>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381885" cy="1653540"/>
                          </a:xfrm>
                          <a:prstGeom prst="rect">
                            <a:avLst/>
                          </a:prstGeom>
                        </pic:spPr>
                      </pic:pic>
                    </a:graphicData>
                  </a:graphic>
                  <wp14:sizeRelH relativeFrom="margin">
                    <wp14:pctWidth>0</wp14:pctWidth>
                  </wp14:sizeRelH>
                  <wp14:sizeRelV relativeFrom="margin">
                    <wp14:pctHeight>0</wp14:pctHeight>
                  </wp14:sizeRelV>
                </wp:anchor>
              </w:drawing>
            </w:r>
            <w:r w:rsidR="00C47E5C" w:rsidRPr="00B64A2A">
              <w:rPr>
                <w:rFonts w:ascii="Century Gothic" w:hAnsi="Century Gothic"/>
                <w:b/>
                <w:bCs/>
                <w:noProof/>
                <w:sz w:val="18"/>
                <w:szCs w:val="18"/>
              </w:rPr>
              <w:drawing>
                <wp:anchor distT="0" distB="0" distL="114300" distR="114300" simplePos="0" relativeHeight="251684864" behindDoc="0" locked="0" layoutInCell="1" allowOverlap="1" wp14:anchorId="4BDB258D" wp14:editId="313C7E58">
                  <wp:simplePos x="0" y="0"/>
                  <wp:positionH relativeFrom="column">
                    <wp:posOffset>3129887</wp:posOffset>
                  </wp:positionH>
                  <wp:positionV relativeFrom="paragraph">
                    <wp:posOffset>23937</wp:posOffset>
                  </wp:positionV>
                  <wp:extent cx="1157605" cy="866140"/>
                  <wp:effectExtent l="0" t="0" r="4445" b="0"/>
                  <wp:wrapSquare wrapText="bothSides"/>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157605" cy="866140"/>
                          </a:xfrm>
                          <a:prstGeom prst="rect">
                            <a:avLst/>
                          </a:prstGeom>
                        </pic:spPr>
                      </pic:pic>
                    </a:graphicData>
                  </a:graphic>
                  <wp14:sizeRelH relativeFrom="margin">
                    <wp14:pctWidth>0</wp14:pctWidth>
                  </wp14:sizeRelH>
                  <wp14:sizeRelV relativeFrom="margin">
                    <wp14:pctHeight>0</wp14:pctHeight>
                  </wp14:sizeRelV>
                </wp:anchor>
              </w:drawing>
            </w:r>
          </w:p>
          <w:p w:rsidR="00B64A2A" w:rsidRDefault="00B64A2A" w:rsidP="00321AF3">
            <w:pPr>
              <w:autoSpaceDE w:val="0"/>
              <w:autoSpaceDN w:val="0"/>
              <w:adjustRightInd w:val="0"/>
              <w:rPr>
                <w:rFonts w:ascii="Century Gothic" w:hAnsi="Century Gothic"/>
                <w:b/>
                <w:bCs/>
                <w:sz w:val="18"/>
                <w:szCs w:val="18"/>
              </w:rPr>
            </w:pPr>
          </w:p>
          <w:p w:rsidR="00B64A2A" w:rsidRDefault="00B64A2A" w:rsidP="00321AF3">
            <w:pPr>
              <w:autoSpaceDE w:val="0"/>
              <w:autoSpaceDN w:val="0"/>
              <w:adjustRightInd w:val="0"/>
              <w:rPr>
                <w:rFonts w:ascii="Century Gothic" w:hAnsi="Century Gothic"/>
                <w:b/>
                <w:bCs/>
                <w:sz w:val="18"/>
                <w:szCs w:val="18"/>
              </w:rPr>
            </w:pPr>
          </w:p>
          <w:p w:rsidR="00B64A2A" w:rsidRPr="00321AF3" w:rsidRDefault="00321AF3" w:rsidP="00321AF3">
            <w:pPr>
              <w:autoSpaceDE w:val="0"/>
              <w:autoSpaceDN w:val="0"/>
              <w:adjustRightInd w:val="0"/>
              <w:rPr>
                <w:rFonts w:ascii="Century Gothic" w:hAnsi="Century Gothic"/>
                <w:b/>
                <w:bCs/>
                <w:szCs w:val="18"/>
              </w:rPr>
            </w:pPr>
            <w:r w:rsidRPr="00321AF3">
              <w:rPr>
                <w:rFonts w:ascii="Century Gothic" w:hAnsi="Century Gothic"/>
                <w:b/>
                <w:bCs/>
                <w:szCs w:val="18"/>
              </w:rPr>
              <w:t>+</w:t>
            </w:r>
          </w:p>
          <w:p w:rsidR="00B64A2A" w:rsidRPr="00321AF3" w:rsidRDefault="00B64A2A" w:rsidP="00321AF3">
            <w:pPr>
              <w:autoSpaceDE w:val="0"/>
              <w:autoSpaceDN w:val="0"/>
              <w:adjustRightInd w:val="0"/>
              <w:rPr>
                <w:rFonts w:ascii="Century Gothic" w:hAnsi="Century Gothic"/>
                <w:b/>
                <w:bCs/>
                <w:szCs w:val="18"/>
              </w:rPr>
            </w:pPr>
          </w:p>
          <w:p w:rsidR="00321AF3" w:rsidRPr="00321AF3" w:rsidRDefault="00321AF3" w:rsidP="00321AF3">
            <w:pPr>
              <w:autoSpaceDE w:val="0"/>
              <w:autoSpaceDN w:val="0"/>
              <w:adjustRightInd w:val="0"/>
              <w:rPr>
                <w:rFonts w:ascii="Century Gothic" w:hAnsi="Century Gothic"/>
                <w:b/>
                <w:bCs/>
                <w:szCs w:val="18"/>
              </w:rPr>
            </w:pPr>
          </w:p>
          <w:p w:rsidR="00321AF3" w:rsidRPr="00321AF3" w:rsidRDefault="00321AF3" w:rsidP="00321AF3">
            <w:pPr>
              <w:autoSpaceDE w:val="0"/>
              <w:autoSpaceDN w:val="0"/>
              <w:adjustRightInd w:val="0"/>
              <w:rPr>
                <w:rFonts w:ascii="Century Gothic" w:hAnsi="Century Gothic"/>
                <w:b/>
                <w:bCs/>
                <w:szCs w:val="18"/>
              </w:rPr>
            </w:pPr>
            <w:r w:rsidRPr="00321AF3">
              <w:rPr>
                <w:rFonts w:ascii="Century Gothic" w:hAnsi="Century Gothic"/>
                <w:b/>
                <w:bCs/>
                <w:noProof/>
                <w:szCs w:val="18"/>
              </w:rPr>
              <w:drawing>
                <wp:anchor distT="0" distB="0" distL="114300" distR="114300" simplePos="0" relativeHeight="251685888" behindDoc="0" locked="0" layoutInCell="1" allowOverlap="1" wp14:anchorId="78C7D3ED" wp14:editId="251A22C3">
                  <wp:simplePos x="0" y="0"/>
                  <wp:positionH relativeFrom="column">
                    <wp:posOffset>2948940</wp:posOffset>
                  </wp:positionH>
                  <wp:positionV relativeFrom="paragraph">
                    <wp:posOffset>129540</wp:posOffset>
                  </wp:positionV>
                  <wp:extent cx="1671955" cy="969645"/>
                  <wp:effectExtent l="0" t="0" r="4445" b="1905"/>
                  <wp:wrapSquare wrapText="bothSides"/>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671955" cy="969645"/>
                          </a:xfrm>
                          <a:prstGeom prst="rect">
                            <a:avLst/>
                          </a:prstGeom>
                        </pic:spPr>
                      </pic:pic>
                    </a:graphicData>
                  </a:graphic>
                  <wp14:sizeRelH relativeFrom="margin">
                    <wp14:pctWidth>0</wp14:pctWidth>
                  </wp14:sizeRelH>
                  <wp14:sizeRelV relativeFrom="margin">
                    <wp14:pctHeight>0</wp14:pctHeight>
                  </wp14:sizeRelV>
                </wp:anchor>
              </w:drawing>
            </w:r>
          </w:p>
          <w:p w:rsidR="00321AF3" w:rsidRPr="00321AF3" w:rsidRDefault="00321AF3" w:rsidP="00321AF3">
            <w:pPr>
              <w:autoSpaceDE w:val="0"/>
              <w:autoSpaceDN w:val="0"/>
              <w:adjustRightInd w:val="0"/>
              <w:rPr>
                <w:rFonts w:ascii="Century Gothic" w:hAnsi="Century Gothic"/>
                <w:b/>
                <w:bCs/>
                <w:szCs w:val="18"/>
              </w:rPr>
            </w:pPr>
          </w:p>
          <w:p w:rsidR="00321AF3" w:rsidRPr="00321AF3" w:rsidRDefault="00321AF3" w:rsidP="00321AF3">
            <w:pPr>
              <w:autoSpaceDE w:val="0"/>
              <w:autoSpaceDN w:val="0"/>
              <w:adjustRightInd w:val="0"/>
              <w:rPr>
                <w:rFonts w:ascii="Century Gothic" w:hAnsi="Century Gothic"/>
                <w:b/>
                <w:bCs/>
                <w:szCs w:val="18"/>
              </w:rPr>
            </w:pPr>
          </w:p>
          <w:p w:rsidR="00B64A2A" w:rsidRPr="00321AF3" w:rsidRDefault="00B64A2A" w:rsidP="00321AF3">
            <w:pPr>
              <w:autoSpaceDE w:val="0"/>
              <w:autoSpaceDN w:val="0"/>
              <w:adjustRightInd w:val="0"/>
              <w:rPr>
                <w:rFonts w:ascii="Century Gothic" w:hAnsi="Century Gothic"/>
                <w:b/>
                <w:bCs/>
                <w:szCs w:val="18"/>
              </w:rPr>
            </w:pPr>
          </w:p>
          <w:p w:rsidR="00321AF3" w:rsidRDefault="00321AF3" w:rsidP="00321AF3">
            <w:pPr>
              <w:autoSpaceDE w:val="0"/>
              <w:autoSpaceDN w:val="0"/>
              <w:adjustRightInd w:val="0"/>
              <w:rPr>
                <w:rFonts w:ascii="Century Gothic" w:hAnsi="Century Gothic"/>
                <w:b/>
                <w:bCs/>
                <w:sz w:val="18"/>
                <w:szCs w:val="18"/>
              </w:rPr>
            </w:pPr>
            <w:r w:rsidRPr="00321AF3">
              <w:rPr>
                <w:rFonts w:ascii="Century Gothic" w:hAnsi="Century Gothic"/>
                <w:b/>
                <w:bCs/>
                <w:szCs w:val="18"/>
              </w:rPr>
              <w:t>+</w:t>
            </w:r>
          </w:p>
          <w:p w:rsidR="00B64A2A" w:rsidRDefault="00B64A2A" w:rsidP="00321AF3">
            <w:pPr>
              <w:autoSpaceDE w:val="0"/>
              <w:autoSpaceDN w:val="0"/>
              <w:adjustRightInd w:val="0"/>
              <w:rPr>
                <w:rFonts w:ascii="Century Gothic" w:hAnsi="Century Gothic"/>
                <w:b/>
                <w:bCs/>
                <w:sz w:val="18"/>
                <w:szCs w:val="18"/>
              </w:rPr>
            </w:pPr>
          </w:p>
          <w:p w:rsidR="00C47E5C" w:rsidRDefault="00C47E5C" w:rsidP="00321AF3">
            <w:pPr>
              <w:autoSpaceDE w:val="0"/>
              <w:autoSpaceDN w:val="0"/>
              <w:adjustRightInd w:val="0"/>
              <w:rPr>
                <w:rFonts w:ascii="Century Gothic" w:hAnsi="Century Gothic"/>
                <w:b/>
                <w:bCs/>
                <w:sz w:val="18"/>
                <w:szCs w:val="18"/>
              </w:rPr>
            </w:pPr>
          </w:p>
          <w:p w:rsidR="00C47E5C" w:rsidRDefault="00C47E5C" w:rsidP="00321AF3">
            <w:pPr>
              <w:autoSpaceDE w:val="0"/>
              <w:autoSpaceDN w:val="0"/>
              <w:adjustRightInd w:val="0"/>
              <w:rPr>
                <w:rFonts w:ascii="Century Gothic" w:hAnsi="Century Gothic"/>
                <w:b/>
                <w:bCs/>
                <w:sz w:val="18"/>
                <w:szCs w:val="18"/>
              </w:rPr>
            </w:pPr>
          </w:p>
          <w:p w:rsidR="00684B03" w:rsidRPr="002F124D" w:rsidRDefault="00684B03" w:rsidP="00321AF3">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00C47E5C" w:rsidRPr="00C47E5C">
              <w:rPr>
                <w:rFonts w:ascii="Century Gothic" w:hAnsi="Century Gothic"/>
                <w:bCs/>
                <w:sz w:val="18"/>
                <w:szCs w:val="18"/>
              </w:rPr>
              <w:t>46X30X12 CM</w:t>
            </w:r>
          </w:p>
          <w:p w:rsidR="00684B03" w:rsidRPr="002F124D" w:rsidRDefault="00684B03" w:rsidP="00321AF3">
            <w:pPr>
              <w:autoSpaceDE w:val="0"/>
              <w:autoSpaceDN w:val="0"/>
              <w:adjustRightInd w:val="0"/>
              <w:ind w:left="30"/>
              <w:rPr>
                <w:rFonts w:ascii="Century Gothic" w:hAnsi="Century Gothic"/>
                <w:bCs/>
                <w:sz w:val="18"/>
                <w:szCs w:val="18"/>
              </w:rPr>
            </w:pPr>
          </w:p>
          <w:p w:rsidR="00684B03" w:rsidRPr="002F124D" w:rsidRDefault="00684B03" w:rsidP="00B64A2A">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B64A2A" w:rsidRPr="00B64A2A">
              <w:rPr>
                <w:rFonts w:ascii="Century Gothic" w:hAnsi="Century Gothic" w:cs="Arial"/>
                <w:sz w:val="18"/>
                <w:szCs w:val="18"/>
              </w:rPr>
              <w:t>Cuba para cozinha em aço inoxidável AISI 304,</w:t>
            </w:r>
            <w:r w:rsidR="00B64A2A">
              <w:rPr>
                <w:rFonts w:ascii="Century Gothic" w:hAnsi="Century Gothic" w:cs="Arial"/>
                <w:sz w:val="18"/>
                <w:szCs w:val="18"/>
              </w:rPr>
              <w:t xml:space="preserve"> de embutir, com válvula 3 1/2 ‘’</w:t>
            </w:r>
            <w:r w:rsidR="00B64A2A" w:rsidRPr="00B64A2A">
              <w:rPr>
                <w:rFonts w:ascii="Century Gothic" w:hAnsi="Century Gothic" w:cs="Arial"/>
                <w:sz w:val="18"/>
                <w:szCs w:val="18"/>
              </w:rPr>
              <w:t xml:space="preserve"> em aço inoxidável.</w:t>
            </w:r>
            <w:r w:rsidR="00B64A2A">
              <w:rPr>
                <w:rFonts w:ascii="Century Gothic" w:hAnsi="Century Gothic" w:cs="Arial"/>
                <w:sz w:val="18"/>
                <w:szCs w:val="18"/>
              </w:rPr>
              <w:t xml:space="preserve"> </w:t>
            </w:r>
            <w:r w:rsidR="005804C4" w:rsidRPr="005804C4">
              <w:rPr>
                <w:rFonts w:ascii="Century Gothic" w:hAnsi="Century Gothic" w:cs="Arial"/>
                <w:sz w:val="18"/>
                <w:szCs w:val="18"/>
              </w:rPr>
              <w:t xml:space="preserve">Sifão rígido tipo copo em metal cromado com tubo de ligação e </w:t>
            </w:r>
            <w:proofErr w:type="spellStart"/>
            <w:r w:rsidR="005804C4" w:rsidRPr="005804C4">
              <w:rPr>
                <w:rFonts w:ascii="Century Gothic" w:hAnsi="Century Gothic" w:cs="Arial"/>
                <w:sz w:val="18"/>
                <w:szCs w:val="18"/>
              </w:rPr>
              <w:t>canopla</w:t>
            </w:r>
            <w:proofErr w:type="spellEnd"/>
            <w:r w:rsidR="005804C4" w:rsidRPr="005804C4">
              <w:rPr>
                <w:rFonts w:ascii="Century Gothic" w:hAnsi="Century Gothic" w:cs="Arial"/>
                <w:sz w:val="18"/>
                <w:szCs w:val="18"/>
              </w:rPr>
              <w:t>. Dispositivo para impedir a passagem do cheiro proveniente da respectiva canalização.</w:t>
            </w:r>
            <w:r w:rsidR="005804C4">
              <w:rPr>
                <w:rFonts w:ascii="Century Gothic" w:hAnsi="Century Gothic" w:cs="Arial"/>
                <w:sz w:val="18"/>
                <w:szCs w:val="18"/>
              </w:rPr>
              <w:t xml:space="preserve"> </w:t>
            </w:r>
            <w:r w:rsidR="005804C4" w:rsidRPr="005804C4">
              <w:rPr>
                <w:rFonts w:ascii="Century Gothic" w:hAnsi="Century Gothic" w:cs="Arial"/>
                <w:sz w:val="18"/>
                <w:szCs w:val="18"/>
              </w:rPr>
              <w:t>Peça metálica de acabamento para cubas de pias, responsável pela conexão do recipiente com a rede de esgoto. Inclui cesta metálica para evitar entupimento.</w:t>
            </w:r>
          </w:p>
          <w:p w:rsidR="00684B03" w:rsidRPr="002F124D" w:rsidRDefault="00684B03" w:rsidP="00321AF3">
            <w:pPr>
              <w:autoSpaceDE w:val="0"/>
              <w:autoSpaceDN w:val="0"/>
              <w:adjustRightInd w:val="0"/>
              <w:ind w:left="30"/>
              <w:rPr>
                <w:rFonts w:ascii="Century Gothic" w:hAnsi="Century Gothic"/>
                <w:bCs/>
                <w:sz w:val="18"/>
                <w:szCs w:val="18"/>
              </w:rPr>
            </w:pPr>
          </w:p>
          <w:p w:rsidR="00684B03" w:rsidRDefault="00684B03" w:rsidP="00C47E5C">
            <w:pPr>
              <w:autoSpaceDE w:val="0"/>
              <w:autoSpaceDN w:val="0"/>
              <w:adjustRightInd w:val="0"/>
              <w:ind w:left="30"/>
              <w:rPr>
                <w:rFonts w:ascii="Century Gothic" w:hAnsi="Century Gothic" w:cs="Arial"/>
                <w:sz w:val="18"/>
                <w:szCs w:val="18"/>
              </w:rPr>
            </w:pPr>
            <w:r w:rsidRPr="002F124D">
              <w:rPr>
                <w:rFonts w:ascii="Century Gothic" w:hAnsi="Century Gothic"/>
                <w:b/>
                <w:bCs/>
                <w:sz w:val="18"/>
                <w:szCs w:val="18"/>
              </w:rPr>
              <w:t xml:space="preserve">Código Ref.: </w:t>
            </w:r>
            <w:r w:rsidR="00B64A2A" w:rsidRPr="00B64A2A">
              <w:rPr>
                <w:rFonts w:ascii="Century Gothic" w:hAnsi="Century Gothic"/>
                <w:bCs/>
                <w:sz w:val="18"/>
                <w:szCs w:val="18"/>
              </w:rPr>
              <w:t>86936:</w:t>
            </w:r>
            <w:r w:rsidR="00B64A2A">
              <w:rPr>
                <w:rFonts w:ascii="Century Gothic" w:hAnsi="Century Gothic"/>
                <w:b/>
                <w:bCs/>
                <w:sz w:val="18"/>
                <w:szCs w:val="18"/>
              </w:rPr>
              <w:t xml:space="preserve"> </w:t>
            </w:r>
            <w:r w:rsidR="00B64A2A" w:rsidRPr="003866D0">
              <w:rPr>
                <w:rFonts w:ascii="Century Gothic" w:hAnsi="Century Gothic" w:cs="Arial"/>
                <w:sz w:val="18"/>
                <w:szCs w:val="18"/>
              </w:rPr>
              <w:t>86878, 86881</w:t>
            </w:r>
          </w:p>
          <w:p w:rsidR="00C47E5C" w:rsidRDefault="00C47E5C" w:rsidP="00C47E5C">
            <w:pPr>
              <w:autoSpaceDE w:val="0"/>
              <w:autoSpaceDN w:val="0"/>
              <w:adjustRightInd w:val="0"/>
              <w:ind w:left="30"/>
              <w:rPr>
                <w:rFonts w:ascii="Century Gothic" w:hAnsi="Century Gothic" w:cs="Arial"/>
                <w:sz w:val="18"/>
                <w:szCs w:val="18"/>
              </w:rPr>
            </w:pPr>
          </w:p>
          <w:p w:rsidR="00C47E5C" w:rsidRPr="00C47E5C" w:rsidRDefault="00C47E5C" w:rsidP="00C47E5C">
            <w:pPr>
              <w:autoSpaceDE w:val="0"/>
              <w:autoSpaceDN w:val="0"/>
              <w:adjustRightInd w:val="0"/>
              <w:ind w:left="30"/>
              <w:rPr>
                <w:rFonts w:ascii="Century Gothic" w:hAnsi="Century Gothic" w:cs="Arial"/>
                <w:sz w:val="18"/>
                <w:szCs w:val="18"/>
              </w:rPr>
            </w:pPr>
          </w:p>
        </w:tc>
        <w:tc>
          <w:tcPr>
            <w:tcW w:w="1419" w:type="dxa"/>
            <w:shd w:val="clear" w:color="auto" w:fill="F2F2F2" w:themeFill="background1" w:themeFillShade="F2"/>
            <w:vAlign w:val="center"/>
          </w:tcPr>
          <w:p w:rsidR="00684B03" w:rsidRPr="002F124D" w:rsidRDefault="00A5430E" w:rsidP="001D56EF">
            <w:pPr>
              <w:autoSpaceDE w:val="0"/>
              <w:autoSpaceDN w:val="0"/>
              <w:adjustRightInd w:val="0"/>
              <w:ind w:right="30"/>
              <w:jc w:val="center"/>
              <w:rPr>
                <w:rFonts w:ascii="Century Gothic" w:hAnsi="Century Gothic"/>
                <w:sz w:val="18"/>
                <w:szCs w:val="18"/>
              </w:rPr>
            </w:pPr>
            <w:r>
              <w:rPr>
                <w:rFonts w:ascii="Century Gothic" w:hAnsi="Century Gothic"/>
                <w:sz w:val="18"/>
                <w:szCs w:val="18"/>
              </w:rPr>
              <w:t>2</w:t>
            </w:r>
            <w:r w:rsidR="00B64A2A">
              <w:rPr>
                <w:rFonts w:ascii="Century Gothic" w:hAnsi="Century Gothic"/>
                <w:sz w:val="18"/>
                <w:szCs w:val="18"/>
              </w:rPr>
              <w:t xml:space="preserve"> </w:t>
            </w:r>
            <w:proofErr w:type="spellStart"/>
            <w:r w:rsidR="00684B03" w:rsidRPr="002F124D">
              <w:rPr>
                <w:rFonts w:ascii="Century Gothic" w:hAnsi="Century Gothic"/>
                <w:sz w:val="18"/>
                <w:szCs w:val="18"/>
              </w:rPr>
              <w:t>pçs</w:t>
            </w:r>
            <w:proofErr w:type="spellEnd"/>
          </w:p>
        </w:tc>
      </w:tr>
      <w:tr w:rsidR="00684B03" w:rsidRPr="002F124D" w:rsidTr="00321AF3">
        <w:trPr>
          <w:trHeight w:val="312"/>
        </w:trPr>
        <w:tc>
          <w:tcPr>
            <w:tcW w:w="8926" w:type="dxa"/>
            <w:gridSpan w:val="2"/>
            <w:shd w:val="clear" w:color="auto" w:fill="92D050"/>
          </w:tcPr>
          <w:p w:rsidR="00684B03" w:rsidRPr="00BE54A0" w:rsidRDefault="00BE54A0" w:rsidP="00321AF3">
            <w:pPr>
              <w:autoSpaceDE w:val="0"/>
              <w:autoSpaceDN w:val="0"/>
              <w:adjustRightInd w:val="0"/>
              <w:ind w:left="30"/>
              <w:rPr>
                <w:rFonts w:ascii="Century Gothic" w:hAnsi="Century Gothic"/>
                <w:color w:val="003300"/>
                <w:sz w:val="20"/>
                <w:szCs w:val="18"/>
              </w:rPr>
            </w:pPr>
            <w:r w:rsidRPr="00BE54A0">
              <w:rPr>
                <w:rFonts w:ascii="Century Gothic" w:hAnsi="Century Gothic"/>
                <w:color w:val="003300"/>
                <w:sz w:val="20"/>
                <w:szCs w:val="18"/>
              </w:rPr>
              <w:t>ESPELHO CRISTAL 0,50 M2, E = 4 MM COM REQUADRO DE ALUMINIO FORNECIMENTO E INSTALAÇÃO</w:t>
            </w:r>
          </w:p>
        </w:tc>
      </w:tr>
      <w:tr w:rsidR="00684B03" w:rsidRPr="002F124D" w:rsidTr="00321AF3">
        <w:trPr>
          <w:trHeight w:val="6227"/>
        </w:trPr>
        <w:tc>
          <w:tcPr>
            <w:tcW w:w="7507" w:type="dxa"/>
          </w:tcPr>
          <w:p w:rsidR="00C47E5C" w:rsidRDefault="00BF16AE" w:rsidP="00BF16AE">
            <w:pPr>
              <w:autoSpaceDE w:val="0"/>
              <w:autoSpaceDN w:val="0"/>
              <w:adjustRightInd w:val="0"/>
              <w:ind w:left="30"/>
              <w:rPr>
                <w:rFonts w:ascii="Century Gothic" w:hAnsi="Century Gothic"/>
                <w:b/>
                <w:bCs/>
                <w:sz w:val="18"/>
                <w:szCs w:val="18"/>
              </w:rPr>
            </w:pPr>
            <w:r w:rsidRPr="00BF16AE">
              <w:rPr>
                <w:rFonts w:ascii="Century Gothic" w:hAnsi="Century Gothic"/>
                <w:b/>
                <w:bCs/>
                <w:noProof/>
                <w:sz w:val="18"/>
                <w:szCs w:val="18"/>
              </w:rPr>
              <w:drawing>
                <wp:anchor distT="0" distB="0" distL="114300" distR="114300" simplePos="0" relativeHeight="251725824" behindDoc="0" locked="0" layoutInCell="1" allowOverlap="1" wp14:anchorId="76B44976" wp14:editId="7D731DAA">
                  <wp:simplePos x="0" y="0"/>
                  <wp:positionH relativeFrom="column">
                    <wp:posOffset>8531</wp:posOffset>
                  </wp:positionH>
                  <wp:positionV relativeFrom="paragraph">
                    <wp:posOffset>47874</wp:posOffset>
                  </wp:positionV>
                  <wp:extent cx="1610360" cy="2119630"/>
                  <wp:effectExtent l="0" t="0" r="8890" b="0"/>
                  <wp:wrapTopAndBottom/>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610360" cy="2119630"/>
                          </a:xfrm>
                          <a:prstGeom prst="rect">
                            <a:avLst/>
                          </a:prstGeom>
                        </pic:spPr>
                      </pic:pic>
                    </a:graphicData>
                  </a:graphic>
                  <wp14:sizeRelH relativeFrom="margin">
                    <wp14:pctWidth>0</wp14:pctWidth>
                  </wp14:sizeRelH>
                  <wp14:sizeRelV relativeFrom="margin">
                    <wp14:pctHeight>0</wp14:pctHeight>
                  </wp14:sizeRelV>
                </wp:anchor>
              </w:drawing>
            </w:r>
          </w:p>
          <w:p w:rsidR="00684B03" w:rsidRPr="002F124D" w:rsidRDefault="00684B03" w:rsidP="00321AF3">
            <w:pPr>
              <w:autoSpaceDE w:val="0"/>
              <w:autoSpaceDN w:val="0"/>
              <w:adjustRightInd w:val="0"/>
              <w:rPr>
                <w:rFonts w:ascii="Century Gothic" w:hAnsi="Century Gothic" w:cs="Arial"/>
                <w:sz w:val="18"/>
                <w:szCs w:val="18"/>
              </w:rPr>
            </w:pPr>
            <w:r w:rsidRPr="002F124D">
              <w:rPr>
                <w:rFonts w:ascii="Century Gothic" w:hAnsi="Century Gothic"/>
                <w:b/>
                <w:bCs/>
                <w:sz w:val="18"/>
                <w:szCs w:val="18"/>
              </w:rPr>
              <w:t xml:space="preserve">Especificações de Dimensão: </w:t>
            </w:r>
            <w:r w:rsidR="002A272A">
              <w:rPr>
                <w:rFonts w:ascii="Century Gothic" w:hAnsi="Century Gothic"/>
                <w:bCs/>
                <w:sz w:val="18"/>
                <w:szCs w:val="18"/>
              </w:rPr>
              <w:t>0,5</w:t>
            </w:r>
            <w:r w:rsidR="006C1AED">
              <w:rPr>
                <w:rFonts w:ascii="Century Gothic" w:hAnsi="Century Gothic"/>
                <w:bCs/>
                <w:sz w:val="18"/>
                <w:szCs w:val="18"/>
              </w:rPr>
              <w:t xml:space="preserve"> </w:t>
            </w:r>
            <w:r w:rsidR="002A272A">
              <w:rPr>
                <w:rFonts w:ascii="Century Gothic" w:hAnsi="Century Gothic"/>
                <w:bCs/>
                <w:sz w:val="18"/>
                <w:szCs w:val="18"/>
              </w:rPr>
              <w:t>X</w:t>
            </w:r>
            <w:r w:rsidR="006C1AED">
              <w:rPr>
                <w:rFonts w:ascii="Century Gothic" w:hAnsi="Century Gothic"/>
                <w:bCs/>
                <w:sz w:val="18"/>
                <w:szCs w:val="18"/>
              </w:rPr>
              <w:t xml:space="preserve"> </w:t>
            </w:r>
            <w:r w:rsidR="002A272A">
              <w:rPr>
                <w:rFonts w:ascii="Century Gothic" w:hAnsi="Century Gothic"/>
                <w:bCs/>
                <w:sz w:val="18"/>
                <w:szCs w:val="18"/>
              </w:rPr>
              <w:t>1</w:t>
            </w:r>
            <w:r w:rsidR="006C1AED">
              <w:rPr>
                <w:rFonts w:ascii="Century Gothic" w:hAnsi="Century Gothic"/>
                <w:bCs/>
                <w:sz w:val="18"/>
                <w:szCs w:val="18"/>
              </w:rPr>
              <w:t xml:space="preserve"> m</w:t>
            </w:r>
          </w:p>
          <w:p w:rsidR="00684B03" w:rsidRPr="002F124D" w:rsidRDefault="00684B03" w:rsidP="00321AF3">
            <w:pPr>
              <w:autoSpaceDE w:val="0"/>
              <w:autoSpaceDN w:val="0"/>
              <w:adjustRightInd w:val="0"/>
              <w:ind w:left="30"/>
              <w:rPr>
                <w:rFonts w:ascii="Century Gothic" w:hAnsi="Century Gothic"/>
                <w:bCs/>
                <w:sz w:val="18"/>
                <w:szCs w:val="18"/>
              </w:rPr>
            </w:pPr>
          </w:p>
          <w:p w:rsidR="00C47E5C" w:rsidRDefault="00C47E5C" w:rsidP="00321AF3">
            <w:pPr>
              <w:autoSpaceDE w:val="0"/>
              <w:autoSpaceDN w:val="0"/>
              <w:adjustRightInd w:val="0"/>
              <w:jc w:val="both"/>
              <w:rPr>
                <w:rFonts w:ascii="Century Gothic" w:hAnsi="Century Gothic"/>
                <w:bCs/>
                <w:sz w:val="18"/>
                <w:szCs w:val="18"/>
              </w:rPr>
            </w:pPr>
          </w:p>
          <w:p w:rsidR="00684B03" w:rsidRPr="002F124D" w:rsidRDefault="00684B03" w:rsidP="00321AF3">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00BF16AE" w:rsidRPr="00BF16AE">
              <w:rPr>
                <w:rFonts w:ascii="Century Gothic" w:hAnsi="Century Gothic" w:cs="Arial"/>
                <w:sz w:val="18"/>
                <w:szCs w:val="18"/>
              </w:rPr>
              <w:t>No processo de espelhação o vidro comum recebe camadas metálicas como a prata, alumínio ou cromo para promover o reflexo das imagens. O espelho cristal com acabamento sim</w:t>
            </w:r>
            <w:r w:rsidR="00BF16AE">
              <w:rPr>
                <w:rFonts w:ascii="Century Gothic" w:hAnsi="Century Gothic" w:cs="Arial"/>
                <w:sz w:val="18"/>
                <w:szCs w:val="18"/>
              </w:rPr>
              <w:t xml:space="preserve">ples, sem lapidação ou </w:t>
            </w:r>
            <w:proofErr w:type="spellStart"/>
            <w:r w:rsidR="00BF16AE">
              <w:rPr>
                <w:rFonts w:ascii="Century Gothic" w:hAnsi="Century Gothic" w:cs="Arial"/>
                <w:sz w:val="18"/>
                <w:szCs w:val="18"/>
              </w:rPr>
              <w:t>bisotê</w:t>
            </w:r>
            <w:proofErr w:type="spellEnd"/>
            <w:r w:rsidR="00BF16AE">
              <w:rPr>
                <w:rFonts w:ascii="Century Gothic" w:hAnsi="Century Gothic" w:cs="Arial"/>
                <w:sz w:val="18"/>
                <w:szCs w:val="18"/>
              </w:rPr>
              <w:t xml:space="preserve">, </w:t>
            </w:r>
            <w:r w:rsidR="00BF16AE" w:rsidRPr="00BF16AE">
              <w:rPr>
                <w:rFonts w:ascii="Century Gothic" w:hAnsi="Century Gothic" w:cs="Arial"/>
                <w:sz w:val="18"/>
                <w:szCs w:val="18"/>
              </w:rPr>
              <w:t>possui superfície plana, reflexão perfeita e alta resistência a aparecimento de manchas (oxidação). Aplicação: complemento de decoração em hotéis, elevadores, lojas, paredes.</w:t>
            </w:r>
          </w:p>
          <w:p w:rsidR="00684B03" w:rsidRPr="002F124D" w:rsidRDefault="00684B03" w:rsidP="00321AF3">
            <w:pPr>
              <w:autoSpaceDE w:val="0"/>
              <w:autoSpaceDN w:val="0"/>
              <w:adjustRightInd w:val="0"/>
              <w:ind w:left="30"/>
              <w:rPr>
                <w:rFonts w:ascii="Century Gothic" w:hAnsi="Century Gothic"/>
                <w:bCs/>
                <w:sz w:val="18"/>
                <w:szCs w:val="18"/>
              </w:rPr>
            </w:pPr>
          </w:p>
          <w:p w:rsidR="00684B03" w:rsidRDefault="00684B03" w:rsidP="00684B03">
            <w:pPr>
              <w:autoSpaceDE w:val="0"/>
              <w:autoSpaceDN w:val="0"/>
              <w:adjustRightInd w:val="0"/>
              <w:ind w:left="30"/>
              <w:rPr>
                <w:rFonts w:ascii="Century Gothic" w:hAnsi="Century Gothic"/>
                <w:b/>
                <w:bCs/>
                <w:sz w:val="18"/>
                <w:szCs w:val="18"/>
              </w:rPr>
            </w:pPr>
            <w:r w:rsidRPr="002F124D">
              <w:rPr>
                <w:rFonts w:ascii="Century Gothic" w:hAnsi="Century Gothic"/>
                <w:b/>
                <w:bCs/>
                <w:sz w:val="18"/>
                <w:szCs w:val="18"/>
              </w:rPr>
              <w:t xml:space="preserve">Código Ref.: </w:t>
            </w:r>
            <w:r w:rsidR="00BF16AE" w:rsidRPr="00BF16AE">
              <w:rPr>
                <w:rFonts w:ascii="Century Gothic" w:hAnsi="Century Gothic"/>
                <w:bCs/>
                <w:sz w:val="18"/>
                <w:szCs w:val="18"/>
              </w:rPr>
              <w:t>SP-SVD-06: 11186</w:t>
            </w:r>
          </w:p>
          <w:p w:rsidR="005E4380" w:rsidRPr="002F124D" w:rsidRDefault="005E4380" w:rsidP="00684B03">
            <w:pPr>
              <w:autoSpaceDE w:val="0"/>
              <w:autoSpaceDN w:val="0"/>
              <w:adjustRightInd w:val="0"/>
              <w:ind w:left="30"/>
              <w:rPr>
                <w:rFonts w:ascii="Century Gothic" w:hAnsi="Century Gothic"/>
                <w:b/>
                <w:bCs/>
                <w:sz w:val="18"/>
                <w:szCs w:val="18"/>
              </w:rPr>
            </w:pPr>
          </w:p>
        </w:tc>
        <w:tc>
          <w:tcPr>
            <w:tcW w:w="1419" w:type="dxa"/>
            <w:shd w:val="clear" w:color="auto" w:fill="F2F2F2" w:themeFill="background1" w:themeFillShade="F2"/>
            <w:vAlign w:val="center"/>
          </w:tcPr>
          <w:p w:rsidR="00684B03" w:rsidRPr="002F124D" w:rsidRDefault="006C1AED" w:rsidP="00321AF3">
            <w:pPr>
              <w:autoSpaceDE w:val="0"/>
              <w:autoSpaceDN w:val="0"/>
              <w:adjustRightInd w:val="0"/>
              <w:ind w:right="30"/>
              <w:jc w:val="center"/>
              <w:rPr>
                <w:rFonts w:ascii="Century Gothic" w:hAnsi="Century Gothic"/>
                <w:b/>
                <w:sz w:val="24"/>
                <w:szCs w:val="24"/>
              </w:rPr>
            </w:pPr>
            <w:r>
              <w:rPr>
                <w:rFonts w:ascii="Century Gothic" w:hAnsi="Century Gothic"/>
                <w:sz w:val="18"/>
                <w:szCs w:val="18"/>
              </w:rPr>
              <w:t>4</w:t>
            </w:r>
            <w:r w:rsidR="00563461">
              <w:rPr>
                <w:rFonts w:ascii="Century Gothic" w:hAnsi="Century Gothic"/>
                <w:sz w:val="18"/>
                <w:szCs w:val="18"/>
              </w:rPr>
              <w:t xml:space="preserve"> </w:t>
            </w:r>
            <w:proofErr w:type="spellStart"/>
            <w:r w:rsidR="00563461">
              <w:rPr>
                <w:rFonts w:ascii="Century Gothic" w:hAnsi="Century Gothic"/>
                <w:sz w:val="18"/>
                <w:szCs w:val="18"/>
              </w:rPr>
              <w:t>pç</w:t>
            </w:r>
            <w:proofErr w:type="spellEnd"/>
          </w:p>
        </w:tc>
      </w:tr>
      <w:tr w:rsidR="00684B03" w:rsidRPr="002F124D" w:rsidTr="00321AF3">
        <w:trPr>
          <w:trHeight w:val="295"/>
        </w:trPr>
        <w:tc>
          <w:tcPr>
            <w:tcW w:w="7507" w:type="dxa"/>
            <w:shd w:val="clear" w:color="auto" w:fill="92D050"/>
          </w:tcPr>
          <w:p w:rsidR="00684B03" w:rsidRPr="002F124D" w:rsidRDefault="00AC2F60" w:rsidP="00563461">
            <w:pPr>
              <w:autoSpaceDE w:val="0"/>
              <w:autoSpaceDN w:val="0"/>
              <w:adjustRightInd w:val="0"/>
              <w:rPr>
                <w:rFonts w:ascii="Century Gothic" w:hAnsi="Century Gothic"/>
                <w:bCs/>
                <w:color w:val="003300"/>
                <w:sz w:val="20"/>
                <w:szCs w:val="18"/>
              </w:rPr>
            </w:pPr>
            <w:r w:rsidRPr="00AC2F60">
              <w:rPr>
                <w:rFonts w:ascii="Century Gothic" w:hAnsi="Century Gothic"/>
                <w:bCs/>
                <w:color w:val="003300"/>
                <w:sz w:val="20"/>
                <w:szCs w:val="18"/>
              </w:rPr>
              <w:lastRenderedPageBreak/>
              <w:t xml:space="preserve">LAVATÓRIO DE CANTO SUSPENSO PCD COM BARRA DE </w:t>
            </w:r>
            <w:r>
              <w:rPr>
                <w:rFonts w:ascii="Century Gothic" w:hAnsi="Century Gothic"/>
                <w:bCs/>
                <w:color w:val="003300"/>
                <w:sz w:val="20"/>
                <w:szCs w:val="18"/>
              </w:rPr>
              <w:t xml:space="preserve">INOX </w:t>
            </w:r>
          </w:p>
        </w:tc>
        <w:tc>
          <w:tcPr>
            <w:tcW w:w="1419" w:type="dxa"/>
            <w:shd w:val="clear" w:color="auto" w:fill="92D050"/>
          </w:tcPr>
          <w:p w:rsidR="00684B03" w:rsidRPr="002F124D" w:rsidRDefault="00684B03" w:rsidP="00321AF3">
            <w:pPr>
              <w:autoSpaceDE w:val="0"/>
              <w:autoSpaceDN w:val="0"/>
              <w:adjustRightInd w:val="0"/>
              <w:ind w:right="30"/>
              <w:jc w:val="right"/>
              <w:rPr>
                <w:rFonts w:ascii="Century Gothic" w:hAnsi="Century Gothic"/>
                <w:b/>
                <w:color w:val="003300"/>
                <w:sz w:val="20"/>
                <w:szCs w:val="24"/>
              </w:rPr>
            </w:pPr>
          </w:p>
        </w:tc>
      </w:tr>
      <w:tr w:rsidR="00684B03" w:rsidRPr="00D96277" w:rsidTr="00321AF3">
        <w:tc>
          <w:tcPr>
            <w:tcW w:w="7507" w:type="dxa"/>
          </w:tcPr>
          <w:p w:rsidR="00684B03" w:rsidRPr="002F124D" w:rsidRDefault="00AC2F60" w:rsidP="00321AF3">
            <w:pPr>
              <w:autoSpaceDE w:val="0"/>
              <w:autoSpaceDN w:val="0"/>
              <w:adjustRightInd w:val="0"/>
              <w:rPr>
                <w:rFonts w:ascii="Century Gothic" w:hAnsi="Century Gothic"/>
                <w:bCs/>
                <w:sz w:val="18"/>
                <w:szCs w:val="18"/>
              </w:rPr>
            </w:pPr>
            <w:r w:rsidRPr="00321AF3">
              <w:rPr>
                <w:rFonts w:ascii="Century Gothic" w:hAnsi="Century Gothic" w:cs="Arial"/>
                <w:noProof/>
                <w:sz w:val="18"/>
                <w:szCs w:val="18"/>
              </w:rPr>
              <w:drawing>
                <wp:anchor distT="0" distB="0" distL="114300" distR="114300" simplePos="0" relativeHeight="251728896" behindDoc="0" locked="0" layoutInCell="1" allowOverlap="1" wp14:anchorId="4445EEE1" wp14:editId="49EA0BC6">
                  <wp:simplePos x="0" y="0"/>
                  <wp:positionH relativeFrom="column">
                    <wp:posOffset>1896552</wp:posOffset>
                  </wp:positionH>
                  <wp:positionV relativeFrom="paragraph">
                    <wp:posOffset>175371</wp:posOffset>
                  </wp:positionV>
                  <wp:extent cx="219075" cy="171450"/>
                  <wp:effectExtent l="0" t="0" r="9525" b="0"/>
                  <wp:wrapSquare wrapText="bothSides"/>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Pr="00321AF3">
              <w:rPr>
                <w:rFonts w:ascii="Century Gothic" w:hAnsi="Century Gothic" w:cs="Arial"/>
                <w:noProof/>
                <w:sz w:val="18"/>
                <w:szCs w:val="18"/>
              </w:rPr>
              <w:drawing>
                <wp:anchor distT="0" distB="0" distL="114300" distR="114300" simplePos="0" relativeHeight="251744256" behindDoc="0" locked="0" layoutInCell="1" allowOverlap="1" wp14:anchorId="32D28332" wp14:editId="50FFEDF4">
                  <wp:simplePos x="0" y="0"/>
                  <wp:positionH relativeFrom="column">
                    <wp:posOffset>1154540</wp:posOffset>
                  </wp:positionH>
                  <wp:positionV relativeFrom="paragraph">
                    <wp:posOffset>1385073</wp:posOffset>
                  </wp:positionV>
                  <wp:extent cx="219075" cy="214630"/>
                  <wp:effectExtent l="0" t="0" r="9525" b="0"/>
                  <wp:wrapSquare wrapText="bothSides"/>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flipV="1">
                            <a:off x="0" y="0"/>
                            <a:ext cx="219075" cy="214630"/>
                          </a:xfrm>
                          <a:prstGeom prst="rect">
                            <a:avLst/>
                          </a:prstGeom>
                        </pic:spPr>
                      </pic:pic>
                    </a:graphicData>
                  </a:graphic>
                  <wp14:sizeRelV relativeFrom="margin">
                    <wp14:pctHeight>0</wp14:pctHeight>
                  </wp14:sizeRelV>
                </wp:anchor>
              </w:drawing>
            </w:r>
            <w:r w:rsidRPr="008646E4">
              <w:rPr>
                <w:rFonts w:ascii="Century Gothic" w:hAnsi="Century Gothic"/>
                <w:bCs/>
                <w:noProof/>
                <w:sz w:val="18"/>
                <w:szCs w:val="18"/>
              </w:rPr>
              <w:drawing>
                <wp:anchor distT="0" distB="0" distL="114300" distR="114300" simplePos="0" relativeHeight="251742208" behindDoc="1" locked="0" layoutInCell="1" allowOverlap="1" wp14:anchorId="05588CD9" wp14:editId="31202731">
                  <wp:simplePos x="0" y="0"/>
                  <wp:positionH relativeFrom="column">
                    <wp:posOffset>370674</wp:posOffset>
                  </wp:positionH>
                  <wp:positionV relativeFrom="paragraph">
                    <wp:posOffset>1420440</wp:posOffset>
                  </wp:positionV>
                  <wp:extent cx="1558290" cy="802640"/>
                  <wp:effectExtent l="0" t="0" r="3810" b="0"/>
                  <wp:wrapTight wrapText="bothSides">
                    <wp:wrapPolygon edited="0">
                      <wp:start x="0" y="0"/>
                      <wp:lineTo x="0" y="21019"/>
                      <wp:lineTo x="21389" y="21019"/>
                      <wp:lineTo x="21389" y="0"/>
                      <wp:lineTo x="0" y="0"/>
                    </wp:wrapPolygon>
                  </wp:wrapTight>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1869" t="25442" r="61476" b="35044"/>
                          <a:stretch/>
                        </pic:blipFill>
                        <pic:spPr bwMode="auto">
                          <a:xfrm>
                            <a:off x="0" y="0"/>
                            <a:ext cx="1558290" cy="802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E54A0">
              <w:rPr>
                <w:rFonts w:ascii="Century Gothic" w:hAnsi="Century Gothic"/>
                <w:bCs/>
                <w:noProof/>
                <w:sz w:val="18"/>
                <w:szCs w:val="18"/>
              </w:rPr>
              <w:drawing>
                <wp:anchor distT="0" distB="0" distL="114300" distR="114300" simplePos="0" relativeHeight="251726848" behindDoc="0" locked="0" layoutInCell="1" allowOverlap="1" wp14:anchorId="398C4BC8" wp14:editId="56440E59">
                  <wp:simplePos x="0" y="0"/>
                  <wp:positionH relativeFrom="column">
                    <wp:posOffset>239174</wp:posOffset>
                  </wp:positionH>
                  <wp:positionV relativeFrom="paragraph">
                    <wp:posOffset>608</wp:posOffset>
                  </wp:positionV>
                  <wp:extent cx="1605915" cy="1270000"/>
                  <wp:effectExtent l="0" t="0" r="0" b="6350"/>
                  <wp:wrapSquare wrapText="bothSides"/>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605915" cy="1270000"/>
                          </a:xfrm>
                          <a:prstGeom prst="rect">
                            <a:avLst/>
                          </a:prstGeom>
                        </pic:spPr>
                      </pic:pic>
                    </a:graphicData>
                  </a:graphic>
                  <wp14:sizeRelH relativeFrom="margin">
                    <wp14:pctWidth>0</wp14:pctWidth>
                  </wp14:sizeRelH>
                  <wp14:sizeRelV relativeFrom="margin">
                    <wp14:pctHeight>0</wp14:pctHeight>
                  </wp14:sizeRelV>
                </wp:anchor>
              </w:drawing>
            </w:r>
            <w:r w:rsidRPr="00321AF3">
              <w:rPr>
                <w:rFonts w:ascii="Century Gothic" w:hAnsi="Century Gothic" w:cs="Arial"/>
                <w:noProof/>
                <w:sz w:val="18"/>
                <w:szCs w:val="18"/>
              </w:rPr>
              <w:drawing>
                <wp:anchor distT="0" distB="0" distL="114300" distR="114300" simplePos="0" relativeHeight="251740160" behindDoc="0" locked="0" layoutInCell="1" allowOverlap="1" wp14:anchorId="0BE74C3E" wp14:editId="4364AD2E">
                  <wp:simplePos x="0" y="0"/>
                  <wp:positionH relativeFrom="column">
                    <wp:posOffset>1980730</wp:posOffset>
                  </wp:positionH>
                  <wp:positionV relativeFrom="paragraph">
                    <wp:posOffset>732211</wp:posOffset>
                  </wp:positionV>
                  <wp:extent cx="219075" cy="214630"/>
                  <wp:effectExtent l="0" t="0" r="9525" b="0"/>
                  <wp:wrapSquare wrapText="bothSides"/>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flipV="1">
                            <a:off x="0" y="0"/>
                            <a:ext cx="219075" cy="214630"/>
                          </a:xfrm>
                          <a:prstGeom prst="rect">
                            <a:avLst/>
                          </a:prstGeom>
                        </pic:spPr>
                      </pic:pic>
                    </a:graphicData>
                  </a:graphic>
                  <wp14:sizeRelV relativeFrom="margin">
                    <wp14:pctHeight>0</wp14:pctHeight>
                  </wp14:sizeRelV>
                </wp:anchor>
              </w:drawing>
            </w:r>
            <w:r w:rsidRPr="00321AF3">
              <w:rPr>
                <w:rFonts w:ascii="Century Gothic" w:hAnsi="Century Gothic" w:cs="Arial"/>
                <w:noProof/>
                <w:sz w:val="18"/>
                <w:szCs w:val="18"/>
              </w:rPr>
              <w:drawing>
                <wp:anchor distT="0" distB="0" distL="114300" distR="114300" simplePos="0" relativeHeight="251732992" behindDoc="0" locked="0" layoutInCell="1" allowOverlap="1" wp14:anchorId="0854A291" wp14:editId="31ED5AE3">
                  <wp:simplePos x="0" y="0"/>
                  <wp:positionH relativeFrom="column">
                    <wp:posOffset>3312188</wp:posOffset>
                  </wp:positionH>
                  <wp:positionV relativeFrom="paragraph">
                    <wp:posOffset>798830</wp:posOffset>
                  </wp:positionV>
                  <wp:extent cx="219075" cy="194945"/>
                  <wp:effectExtent l="0" t="0" r="9525" b="0"/>
                  <wp:wrapSquare wrapText="bothSides"/>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94945"/>
                          </a:xfrm>
                          <a:prstGeom prst="rect">
                            <a:avLst/>
                          </a:prstGeom>
                        </pic:spPr>
                      </pic:pic>
                    </a:graphicData>
                  </a:graphic>
                  <wp14:sizeRelV relativeFrom="margin">
                    <wp14:pctHeight>0</wp14:pctHeight>
                  </wp14:sizeRelV>
                </wp:anchor>
              </w:drawing>
            </w:r>
            <w:r w:rsidRPr="00A61406">
              <w:rPr>
                <w:rFonts w:ascii="Century Gothic" w:hAnsi="Century Gothic"/>
                <w:b/>
                <w:bCs/>
                <w:noProof/>
                <w:sz w:val="18"/>
                <w:szCs w:val="18"/>
              </w:rPr>
              <w:drawing>
                <wp:anchor distT="0" distB="0" distL="114300" distR="114300" simplePos="0" relativeHeight="251738112" behindDoc="0" locked="0" layoutInCell="1" allowOverlap="1" wp14:anchorId="79C47181" wp14:editId="0043672A">
                  <wp:simplePos x="0" y="0"/>
                  <wp:positionH relativeFrom="column">
                    <wp:posOffset>3614586</wp:posOffset>
                  </wp:positionH>
                  <wp:positionV relativeFrom="paragraph">
                    <wp:posOffset>501843</wp:posOffset>
                  </wp:positionV>
                  <wp:extent cx="997585" cy="1109980"/>
                  <wp:effectExtent l="0" t="0" r="0" b="0"/>
                  <wp:wrapSquare wrapText="bothSides"/>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997585" cy="1109980"/>
                          </a:xfrm>
                          <a:prstGeom prst="rect">
                            <a:avLst/>
                          </a:prstGeom>
                        </pic:spPr>
                      </pic:pic>
                    </a:graphicData>
                  </a:graphic>
                  <wp14:sizeRelH relativeFrom="margin">
                    <wp14:pctWidth>0</wp14:pctWidth>
                  </wp14:sizeRelH>
                  <wp14:sizeRelV relativeFrom="margin">
                    <wp14:pctHeight>0</wp14:pctHeight>
                  </wp14:sizeRelV>
                </wp:anchor>
              </w:drawing>
            </w:r>
            <w:r w:rsidRPr="00A61406">
              <w:rPr>
                <w:rFonts w:ascii="Century Gothic" w:hAnsi="Century Gothic"/>
                <w:b/>
                <w:bCs/>
                <w:noProof/>
                <w:sz w:val="18"/>
                <w:szCs w:val="18"/>
              </w:rPr>
              <w:drawing>
                <wp:anchor distT="0" distB="0" distL="114300" distR="114300" simplePos="0" relativeHeight="251736064" behindDoc="1" locked="0" layoutInCell="1" allowOverlap="1" wp14:anchorId="34D96F21" wp14:editId="148919A9">
                  <wp:simplePos x="0" y="0"/>
                  <wp:positionH relativeFrom="column">
                    <wp:posOffset>2234924</wp:posOffset>
                  </wp:positionH>
                  <wp:positionV relativeFrom="paragraph">
                    <wp:posOffset>8089</wp:posOffset>
                  </wp:positionV>
                  <wp:extent cx="2238687" cy="647790"/>
                  <wp:effectExtent l="0" t="0" r="9525" b="0"/>
                  <wp:wrapTight wrapText="bothSides">
                    <wp:wrapPolygon edited="0">
                      <wp:start x="1471" y="1271"/>
                      <wp:lineTo x="184" y="4447"/>
                      <wp:lineTo x="0" y="6353"/>
                      <wp:lineTo x="0" y="12706"/>
                      <wp:lineTo x="551" y="15247"/>
                      <wp:lineTo x="21324" y="15247"/>
                      <wp:lineTo x="21508" y="13341"/>
                      <wp:lineTo x="21508" y="2541"/>
                      <wp:lineTo x="3125" y="1271"/>
                      <wp:lineTo x="1471" y="1271"/>
                    </wp:wrapPolygon>
                  </wp:wrapTight>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BEBA8EAE-BF5A-486C-A8C5-ECC9F3942E4B}">
                                <a14:imgProps xmlns:a14="http://schemas.microsoft.com/office/drawing/2010/main">
                                  <a14:imgLayer r:embed="rId30">
                                    <a14:imgEffect>
                                      <a14:backgroundRemoval t="8824" b="89706" l="4681" r="99574">
                                        <a14:foregroundMark x1="9787" y1="39706" x2="9787" y2="39706"/>
                                        <a14:foregroundMark x1="5532" y1="36765" x2="5532" y2="36765"/>
                                        <a14:foregroundMark x1="5106" y1="36765" x2="5106" y2="36765"/>
                                      </a14:backgroundRemoval>
                                    </a14:imgEffect>
                                  </a14:imgLayer>
                                </a14:imgProps>
                              </a:ext>
                              <a:ext uri="{28A0092B-C50C-407E-A947-70E740481C1C}">
                                <a14:useLocalDpi xmlns:a14="http://schemas.microsoft.com/office/drawing/2010/main" val="0"/>
                              </a:ext>
                            </a:extLst>
                          </a:blip>
                          <a:stretch>
                            <a:fillRect/>
                          </a:stretch>
                        </pic:blipFill>
                        <pic:spPr>
                          <a:xfrm>
                            <a:off x="0" y="0"/>
                            <a:ext cx="2238687" cy="647790"/>
                          </a:xfrm>
                          <a:prstGeom prst="rect">
                            <a:avLst/>
                          </a:prstGeom>
                        </pic:spPr>
                      </pic:pic>
                    </a:graphicData>
                  </a:graphic>
                </wp:anchor>
              </w:drawing>
            </w:r>
            <w:r w:rsidRPr="00AC2F60">
              <w:rPr>
                <w:rFonts w:ascii="Century Gothic" w:hAnsi="Century Gothic"/>
                <w:b/>
                <w:bCs/>
                <w:noProof/>
                <w:sz w:val="18"/>
                <w:szCs w:val="18"/>
              </w:rPr>
              <w:drawing>
                <wp:anchor distT="0" distB="0" distL="114300" distR="114300" simplePos="0" relativeHeight="251739136" behindDoc="0" locked="0" layoutInCell="1" allowOverlap="1" wp14:anchorId="6AAA33FF" wp14:editId="1E99A20B">
                  <wp:simplePos x="0" y="0"/>
                  <wp:positionH relativeFrom="column">
                    <wp:posOffset>2024187</wp:posOffset>
                  </wp:positionH>
                  <wp:positionV relativeFrom="paragraph">
                    <wp:posOffset>533400</wp:posOffset>
                  </wp:positionV>
                  <wp:extent cx="1167130" cy="969645"/>
                  <wp:effectExtent l="0" t="0" r="0" b="1905"/>
                  <wp:wrapSquare wrapText="bothSides"/>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167130" cy="969645"/>
                          </a:xfrm>
                          <a:prstGeom prst="rect">
                            <a:avLst/>
                          </a:prstGeom>
                        </pic:spPr>
                      </pic:pic>
                    </a:graphicData>
                  </a:graphic>
                  <wp14:sizeRelH relativeFrom="margin">
                    <wp14:pctWidth>0</wp14:pctWidth>
                  </wp14:sizeRelH>
                  <wp14:sizeRelV relativeFrom="margin">
                    <wp14:pctHeight>0</wp14:pctHeight>
                  </wp14:sizeRelV>
                </wp:anchor>
              </w:drawing>
            </w:r>
          </w:p>
          <w:p w:rsidR="00BE54A0" w:rsidRDefault="00BE54A0" w:rsidP="00321AF3">
            <w:pPr>
              <w:autoSpaceDE w:val="0"/>
              <w:autoSpaceDN w:val="0"/>
              <w:adjustRightInd w:val="0"/>
              <w:jc w:val="both"/>
              <w:rPr>
                <w:rFonts w:ascii="Century Gothic" w:hAnsi="Century Gothic"/>
                <w:b/>
                <w:bCs/>
                <w:sz w:val="18"/>
                <w:szCs w:val="18"/>
              </w:rPr>
            </w:pPr>
          </w:p>
          <w:p w:rsidR="00BE54A0" w:rsidRDefault="00BE54A0" w:rsidP="00321AF3">
            <w:pPr>
              <w:autoSpaceDE w:val="0"/>
              <w:autoSpaceDN w:val="0"/>
              <w:adjustRightInd w:val="0"/>
              <w:jc w:val="both"/>
              <w:rPr>
                <w:rFonts w:ascii="Century Gothic" w:hAnsi="Century Gothic"/>
                <w:b/>
                <w:bCs/>
                <w:sz w:val="18"/>
                <w:szCs w:val="18"/>
              </w:rPr>
            </w:pPr>
          </w:p>
          <w:p w:rsidR="00BE54A0" w:rsidRDefault="00BE54A0" w:rsidP="00321AF3">
            <w:pPr>
              <w:autoSpaceDE w:val="0"/>
              <w:autoSpaceDN w:val="0"/>
              <w:adjustRightInd w:val="0"/>
              <w:jc w:val="both"/>
              <w:rPr>
                <w:rFonts w:ascii="Century Gothic" w:hAnsi="Century Gothic"/>
                <w:b/>
                <w:bCs/>
                <w:sz w:val="18"/>
                <w:szCs w:val="18"/>
              </w:rPr>
            </w:pPr>
          </w:p>
          <w:p w:rsidR="00BE54A0" w:rsidRDefault="00BE54A0" w:rsidP="00321AF3">
            <w:pPr>
              <w:autoSpaceDE w:val="0"/>
              <w:autoSpaceDN w:val="0"/>
              <w:adjustRightInd w:val="0"/>
              <w:jc w:val="both"/>
              <w:rPr>
                <w:rFonts w:ascii="Century Gothic" w:hAnsi="Century Gothic"/>
                <w:b/>
                <w:bCs/>
                <w:sz w:val="18"/>
                <w:szCs w:val="18"/>
              </w:rPr>
            </w:pPr>
          </w:p>
          <w:p w:rsidR="00BE54A0" w:rsidRDefault="00BE54A0" w:rsidP="00321AF3">
            <w:pPr>
              <w:autoSpaceDE w:val="0"/>
              <w:autoSpaceDN w:val="0"/>
              <w:adjustRightInd w:val="0"/>
              <w:jc w:val="both"/>
              <w:rPr>
                <w:rFonts w:ascii="Century Gothic" w:hAnsi="Century Gothic"/>
                <w:b/>
                <w:bCs/>
                <w:sz w:val="18"/>
                <w:szCs w:val="18"/>
              </w:rPr>
            </w:pPr>
          </w:p>
          <w:p w:rsidR="00BE54A0" w:rsidRDefault="00BE54A0" w:rsidP="00321AF3">
            <w:pPr>
              <w:autoSpaceDE w:val="0"/>
              <w:autoSpaceDN w:val="0"/>
              <w:adjustRightInd w:val="0"/>
              <w:jc w:val="both"/>
              <w:rPr>
                <w:rFonts w:ascii="Century Gothic" w:hAnsi="Century Gothic"/>
                <w:b/>
                <w:bCs/>
                <w:sz w:val="18"/>
                <w:szCs w:val="18"/>
              </w:rPr>
            </w:pPr>
          </w:p>
          <w:p w:rsidR="00AC2F60" w:rsidRDefault="00AC2F60" w:rsidP="00321AF3">
            <w:pPr>
              <w:autoSpaceDE w:val="0"/>
              <w:autoSpaceDN w:val="0"/>
              <w:adjustRightInd w:val="0"/>
              <w:jc w:val="both"/>
              <w:rPr>
                <w:rFonts w:ascii="Century Gothic" w:hAnsi="Century Gothic"/>
                <w:b/>
                <w:bCs/>
                <w:sz w:val="18"/>
                <w:szCs w:val="18"/>
              </w:rPr>
            </w:pPr>
          </w:p>
          <w:p w:rsidR="00AC2F60" w:rsidRDefault="00AC2F60" w:rsidP="00321AF3">
            <w:pPr>
              <w:autoSpaceDE w:val="0"/>
              <w:autoSpaceDN w:val="0"/>
              <w:adjustRightInd w:val="0"/>
              <w:jc w:val="both"/>
              <w:rPr>
                <w:rFonts w:ascii="Century Gothic" w:hAnsi="Century Gothic"/>
                <w:b/>
                <w:bCs/>
                <w:sz w:val="18"/>
                <w:szCs w:val="18"/>
              </w:rPr>
            </w:pPr>
          </w:p>
          <w:p w:rsidR="00684B03" w:rsidRPr="00AC2F60" w:rsidRDefault="00684B03" w:rsidP="00321AF3">
            <w:pPr>
              <w:autoSpaceDE w:val="0"/>
              <w:autoSpaceDN w:val="0"/>
              <w:adjustRightInd w:val="0"/>
              <w:jc w:val="both"/>
              <w:rPr>
                <w:rFonts w:ascii="Century Gothic" w:hAnsi="Century Gothic" w:cs="Arial"/>
                <w:sz w:val="18"/>
                <w:szCs w:val="18"/>
              </w:rPr>
            </w:pPr>
            <w:r>
              <w:rPr>
                <w:rFonts w:ascii="Century Gothic" w:hAnsi="Century Gothic"/>
                <w:b/>
                <w:bCs/>
                <w:sz w:val="18"/>
                <w:szCs w:val="18"/>
              </w:rPr>
              <w:t>Especificações de Dimensão:</w:t>
            </w:r>
            <w:r w:rsidR="005E4380">
              <w:rPr>
                <w:rFonts w:ascii="Century Gothic" w:hAnsi="Century Gothic"/>
                <w:b/>
                <w:bCs/>
                <w:sz w:val="18"/>
                <w:szCs w:val="18"/>
              </w:rPr>
              <w:t xml:space="preserve"> </w:t>
            </w:r>
            <w:r w:rsidR="00AC2F60" w:rsidRPr="00AC2F60">
              <w:rPr>
                <w:rFonts w:ascii="Century Gothic" w:hAnsi="Century Gothic"/>
                <w:bCs/>
                <w:sz w:val="18"/>
                <w:szCs w:val="18"/>
              </w:rPr>
              <w:t>40x30 cm</w:t>
            </w:r>
          </w:p>
          <w:p w:rsidR="00684B03" w:rsidRPr="002F124D" w:rsidRDefault="00684B03" w:rsidP="00321AF3">
            <w:pPr>
              <w:autoSpaceDE w:val="0"/>
              <w:autoSpaceDN w:val="0"/>
              <w:adjustRightInd w:val="0"/>
              <w:ind w:left="30"/>
              <w:rPr>
                <w:rFonts w:ascii="Century Gothic" w:hAnsi="Century Gothic"/>
                <w:bCs/>
                <w:sz w:val="18"/>
                <w:szCs w:val="18"/>
              </w:rPr>
            </w:pPr>
          </w:p>
          <w:p w:rsidR="00AC2F60" w:rsidRDefault="00AC2F60" w:rsidP="005E4380">
            <w:pPr>
              <w:autoSpaceDE w:val="0"/>
              <w:autoSpaceDN w:val="0"/>
              <w:adjustRightInd w:val="0"/>
              <w:jc w:val="both"/>
              <w:rPr>
                <w:rFonts w:ascii="Century Gothic" w:hAnsi="Century Gothic"/>
                <w:bCs/>
                <w:noProof/>
                <w:sz w:val="18"/>
                <w:szCs w:val="18"/>
              </w:rPr>
            </w:pPr>
          </w:p>
          <w:p w:rsidR="00684B03" w:rsidRDefault="00684B03" w:rsidP="005E4380">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5E4380">
              <w:rPr>
                <w:rFonts w:ascii="Century Gothic" w:hAnsi="Century Gothic" w:cs="Arial"/>
                <w:sz w:val="18"/>
                <w:szCs w:val="18"/>
              </w:rPr>
              <w:t>:</w:t>
            </w:r>
            <w:r w:rsidR="005E4380" w:rsidRPr="005E4380">
              <w:rPr>
                <w:rFonts w:ascii="Century Gothic" w:hAnsi="Century Gothic" w:cs="Arial"/>
                <w:sz w:val="18"/>
                <w:szCs w:val="18"/>
              </w:rPr>
              <w:t xml:space="preserve"> </w:t>
            </w:r>
            <w:r w:rsidR="00AC2F60" w:rsidRPr="00AC2F60">
              <w:rPr>
                <w:rFonts w:ascii="Century Gothic" w:hAnsi="Century Gothic" w:cs="Arial"/>
                <w:sz w:val="18"/>
                <w:szCs w:val="18"/>
              </w:rPr>
              <w:t>Lavatório de louça branca, modelo para fixação em cantos, sem coluna (suspenso), muito ut</w:t>
            </w:r>
            <w:r w:rsidR="00AC2F60">
              <w:rPr>
                <w:rFonts w:ascii="Century Gothic" w:hAnsi="Century Gothic" w:cs="Arial"/>
                <w:sz w:val="18"/>
                <w:szCs w:val="18"/>
              </w:rPr>
              <w:t>ilizado em espaços reduzidos, t</w:t>
            </w:r>
            <w:r w:rsidR="00AC2F60" w:rsidRPr="00AC2F60">
              <w:rPr>
                <w:rFonts w:ascii="Century Gothic" w:hAnsi="Century Gothic" w:cs="Arial"/>
                <w:sz w:val="18"/>
                <w:szCs w:val="18"/>
              </w:rPr>
              <w:t>orneira de lavatório, de banca</w:t>
            </w:r>
            <w:r w:rsidR="00AC2F60">
              <w:rPr>
                <w:rFonts w:ascii="Century Gothic" w:hAnsi="Century Gothic" w:cs="Arial"/>
                <w:sz w:val="18"/>
                <w:szCs w:val="18"/>
              </w:rPr>
              <w:t xml:space="preserve">da/mesa, fixa, cano curto/baixo, e barra de apoio em aço inox. </w:t>
            </w:r>
          </w:p>
          <w:p w:rsidR="00AC2F60" w:rsidRPr="005E4380" w:rsidRDefault="00AC2F60" w:rsidP="005E4380">
            <w:pPr>
              <w:autoSpaceDE w:val="0"/>
              <w:autoSpaceDN w:val="0"/>
              <w:adjustRightInd w:val="0"/>
              <w:jc w:val="both"/>
              <w:rPr>
                <w:rFonts w:ascii="Century Gothic" w:hAnsi="Century Gothic" w:cs="Arial"/>
                <w:sz w:val="18"/>
                <w:szCs w:val="18"/>
              </w:rPr>
            </w:pPr>
          </w:p>
          <w:p w:rsidR="00684B03" w:rsidRDefault="00684B03" w:rsidP="00321AF3">
            <w:pPr>
              <w:autoSpaceDE w:val="0"/>
              <w:autoSpaceDN w:val="0"/>
              <w:adjustRightInd w:val="0"/>
              <w:jc w:val="both"/>
              <w:rPr>
                <w:rFonts w:ascii="Century Gothic" w:hAnsi="Century Gothic" w:cs="Arial"/>
                <w:sz w:val="18"/>
                <w:szCs w:val="18"/>
              </w:rPr>
            </w:pPr>
          </w:p>
          <w:p w:rsidR="00684B03" w:rsidRDefault="00563461" w:rsidP="00321AF3">
            <w:pPr>
              <w:pStyle w:val="Ttulo1"/>
              <w:shd w:val="clear" w:color="auto" w:fill="FFFFFF"/>
              <w:ind w:left="-30"/>
              <w:textAlignment w:val="baseline"/>
              <w:outlineLvl w:val="0"/>
              <w:rPr>
                <w:rFonts w:ascii="Century Gothic" w:hAnsi="Century Gothic"/>
                <w:bCs/>
                <w:sz w:val="18"/>
                <w:szCs w:val="18"/>
              </w:rPr>
            </w:pPr>
            <w:r>
              <w:rPr>
                <w:rFonts w:ascii="Century Gothic" w:hAnsi="Century Gothic"/>
                <w:b/>
                <w:bCs/>
                <w:sz w:val="18"/>
                <w:szCs w:val="18"/>
              </w:rPr>
              <w:t>Código Ref.:</w:t>
            </w:r>
            <w:r w:rsidR="00AC2F60">
              <w:rPr>
                <w:rFonts w:ascii="Century Gothic" w:hAnsi="Century Gothic"/>
                <w:b/>
                <w:bCs/>
                <w:sz w:val="18"/>
                <w:szCs w:val="18"/>
              </w:rPr>
              <w:t xml:space="preserve"> </w:t>
            </w:r>
            <w:r w:rsidR="00AC2F60" w:rsidRPr="00AC2F60">
              <w:rPr>
                <w:rFonts w:ascii="Century Gothic" w:hAnsi="Century Gothic"/>
                <w:bCs/>
                <w:sz w:val="18"/>
                <w:szCs w:val="18"/>
              </w:rPr>
              <w:t xml:space="preserve">CP-HID-03: </w:t>
            </w:r>
            <w:r w:rsidR="00AC2F60">
              <w:rPr>
                <w:rFonts w:ascii="Century Gothic" w:hAnsi="Century Gothic"/>
                <w:bCs/>
                <w:sz w:val="18"/>
                <w:szCs w:val="18"/>
              </w:rPr>
              <w:t>36521, 86879, 86883, 86884, 86906, 36204</w:t>
            </w:r>
          </w:p>
          <w:p w:rsidR="00AC2F60" w:rsidRPr="00AC2F60" w:rsidRDefault="00AC2F60" w:rsidP="00AC2F60"/>
          <w:p w:rsidR="00684B03" w:rsidRPr="002F124D" w:rsidRDefault="00684B03" w:rsidP="00AC2F60">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684B03" w:rsidRPr="00D96277" w:rsidRDefault="00563461" w:rsidP="00321AF3">
            <w:pPr>
              <w:autoSpaceDE w:val="0"/>
              <w:autoSpaceDN w:val="0"/>
              <w:adjustRightInd w:val="0"/>
              <w:ind w:right="30"/>
              <w:jc w:val="center"/>
              <w:rPr>
                <w:rFonts w:ascii="Century Gothic" w:hAnsi="Century Gothic"/>
                <w:sz w:val="18"/>
                <w:szCs w:val="24"/>
              </w:rPr>
            </w:pPr>
            <w:r>
              <w:rPr>
                <w:rFonts w:ascii="Century Gothic" w:hAnsi="Century Gothic"/>
                <w:sz w:val="18"/>
                <w:szCs w:val="24"/>
              </w:rPr>
              <w:t xml:space="preserve"> </w:t>
            </w:r>
            <w:r w:rsidR="00AC2F60">
              <w:rPr>
                <w:rFonts w:ascii="Century Gothic" w:hAnsi="Century Gothic"/>
                <w:sz w:val="18"/>
                <w:szCs w:val="24"/>
              </w:rPr>
              <w:t xml:space="preserve">2 </w:t>
            </w:r>
            <w:proofErr w:type="spellStart"/>
            <w:r>
              <w:rPr>
                <w:rFonts w:ascii="Century Gothic" w:hAnsi="Century Gothic"/>
                <w:sz w:val="18"/>
                <w:szCs w:val="24"/>
              </w:rPr>
              <w:t>pç</w:t>
            </w:r>
            <w:r w:rsidR="00AC2F60">
              <w:rPr>
                <w:rFonts w:ascii="Century Gothic" w:hAnsi="Century Gothic"/>
                <w:sz w:val="18"/>
                <w:szCs w:val="24"/>
              </w:rPr>
              <w:t>s</w:t>
            </w:r>
            <w:proofErr w:type="spellEnd"/>
          </w:p>
        </w:tc>
      </w:tr>
      <w:tr w:rsidR="00684B03" w:rsidRPr="002F124D" w:rsidTr="00321AF3">
        <w:trPr>
          <w:trHeight w:val="312"/>
        </w:trPr>
        <w:tc>
          <w:tcPr>
            <w:tcW w:w="7507" w:type="dxa"/>
            <w:shd w:val="clear" w:color="auto" w:fill="92D050"/>
          </w:tcPr>
          <w:p w:rsidR="00684B03" w:rsidRPr="002F124D" w:rsidRDefault="00684B03" w:rsidP="00321AF3">
            <w:pPr>
              <w:autoSpaceDE w:val="0"/>
              <w:autoSpaceDN w:val="0"/>
              <w:adjustRightInd w:val="0"/>
              <w:ind w:left="30"/>
              <w:rPr>
                <w:rFonts w:ascii="Century Gothic" w:hAnsi="Century Gothic"/>
                <w:bCs/>
                <w:color w:val="003300"/>
                <w:sz w:val="20"/>
                <w:szCs w:val="18"/>
              </w:rPr>
            </w:pPr>
            <w:r w:rsidRPr="001A7F34">
              <w:rPr>
                <w:rFonts w:ascii="Century Gothic" w:hAnsi="Century Gothic"/>
                <w:bCs/>
                <w:color w:val="003300"/>
                <w:sz w:val="18"/>
                <w:szCs w:val="18"/>
              </w:rPr>
              <w:t>LAV</w:t>
            </w:r>
            <w:r>
              <w:rPr>
                <w:rFonts w:ascii="Century Gothic" w:hAnsi="Century Gothic"/>
                <w:bCs/>
                <w:color w:val="003300"/>
                <w:sz w:val="18"/>
                <w:szCs w:val="18"/>
              </w:rPr>
              <w:t xml:space="preserve">ATÓRIO LOUÇA BRANCA COM COLUNA </w:t>
            </w:r>
          </w:p>
        </w:tc>
        <w:tc>
          <w:tcPr>
            <w:tcW w:w="1419" w:type="dxa"/>
            <w:shd w:val="clear" w:color="auto" w:fill="92D050"/>
          </w:tcPr>
          <w:p w:rsidR="00684B03" w:rsidRPr="002F124D" w:rsidRDefault="00684B03" w:rsidP="00321AF3">
            <w:pPr>
              <w:autoSpaceDE w:val="0"/>
              <w:autoSpaceDN w:val="0"/>
              <w:adjustRightInd w:val="0"/>
              <w:ind w:right="30"/>
              <w:jc w:val="center"/>
              <w:rPr>
                <w:rFonts w:ascii="Century Gothic" w:hAnsi="Century Gothic"/>
                <w:b/>
                <w:color w:val="003300"/>
                <w:sz w:val="20"/>
                <w:szCs w:val="24"/>
              </w:rPr>
            </w:pPr>
          </w:p>
        </w:tc>
      </w:tr>
      <w:tr w:rsidR="00684B03" w:rsidRPr="002F124D" w:rsidTr="00321AF3">
        <w:tc>
          <w:tcPr>
            <w:tcW w:w="7507" w:type="dxa"/>
          </w:tcPr>
          <w:p w:rsidR="00684B03" w:rsidRPr="002F124D" w:rsidRDefault="00684B03" w:rsidP="00321AF3">
            <w:pPr>
              <w:autoSpaceDE w:val="0"/>
              <w:autoSpaceDN w:val="0"/>
              <w:adjustRightInd w:val="0"/>
              <w:rPr>
                <w:rFonts w:ascii="Century Gothic" w:hAnsi="Century Gothic"/>
                <w:bCs/>
                <w:sz w:val="18"/>
                <w:szCs w:val="18"/>
              </w:rPr>
            </w:pPr>
            <w:r w:rsidRPr="00A61406">
              <w:rPr>
                <w:rFonts w:ascii="Century Gothic" w:hAnsi="Century Gothic"/>
                <w:bCs/>
                <w:noProof/>
                <w:sz w:val="18"/>
                <w:szCs w:val="18"/>
              </w:rPr>
              <w:drawing>
                <wp:anchor distT="0" distB="0" distL="114300" distR="114300" simplePos="0" relativeHeight="251673600" behindDoc="1" locked="0" layoutInCell="1" allowOverlap="1" wp14:anchorId="06EA42C3" wp14:editId="640FE03F">
                  <wp:simplePos x="0" y="0"/>
                  <wp:positionH relativeFrom="column">
                    <wp:posOffset>-6985</wp:posOffset>
                  </wp:positionH>
                  <wp:positionV relativeFrom="paragraph">
                    <wp:posOffset>90805</wp:posOffset>
                  </wp:positionV>
                  <wp:extent cx="1574165" cy="2140585"/>
                  <wp:effectExtent l="0" t="0" r="6985" b="0"/>
                  <wp:wrapSquare wrapText="bothSides"/>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574165" cy="2140585"/>
                          </a:xfrm>
                          <a:prstGeom prst="rect">
                            <a:avLst/>
                          </a:prstGeom>
                        </pic:spPr>
                      </pic:pic>
                    </a:graphicData>
                  </a:graphic>
                </wp:anchor>
              </w:drawing>
            </w:r>
          </w:p>
          <w:p w:rsidR="00684B03" w:rsidRPr="002F124D" w:rsidRDefault="00684B03" w:rsidP="00321AF3">
            <w:pPr>
              <w:autoSpaceDE w:val="0"/>
              <w:autoSpaceDN w:val="0"/>
              <w:adjustRightInd w:val="0"/>
              <w:ind w:left="30"/>
              <w:rPr>
                <w:rFonts w:ascii="Century Gothic" w:hAnsi="Century Gothic"/>
                <w:bCs/>
                <w:sz w:val="18"/>
                <w:szCs w:val="18"/>
              </w:rPr>
            </w:pPr>
          </w:p>
          <w:p w:rsidR="00684B03" w:rsidRDefault="00321AF3" w:rsidP="00321AF3">
            <w:pPr>
              <w:autoSpaceDE w:val="0"/>
              <w:autoSpaceDN w:val="0"/>
              <w:adjustRightInd w:val="0"/>
              <w:jc w:val="both"/>
              <w:rPr>
                <w:rFonts w:ascii="Century Gothic" w:hAnsi="Century Gothic"/>
                <w:b/>
                <w:bCs/>
                <w:sz w:val="18"/>
                <w:szCs w:val="18"/>
              </w:rPr>
            </w:pPr>
            <w:r w:rsidRPr="00321AF3">
              <w:rPr>
                <w:rFonts w:ascii="Century Gothic" w:hAnsi="Century Gothic" w:cs="Arial"/>
                <w:noProof/>
                <w:sz w:val="18"/>
                <w:szCs w:val="18"/>
              </w:rPr>
              <w:drawing>
                <wp:anchor distT="0" distB="0" distL="114300" distR="114300" simplePos="0" relativeHeight="251709440" behindDoc="0" locked="0" layoutInCell="1" allowOverlap="1" wp14:anchorId="501AAD93" wp14:editId="2A81AE54">
                  <wp:simplePos x="0" y="0"/>
                  <wp:positionH relativeFrom="column">
                    <wp:posOffset>1647521</wp:posOffset>
                  </wp:positionH>
                  <wp:positionV relativeFrom="paragraph">
                    <wp:posOffset>169600</wp:posOffset>
                  </wp:positionV>
                  <wp:extent cx="219075" cy="171450"/>
                  <wp:effectExtent l="0" t="0" r="9525" b="0"/>
                  <wp:wrapSquare wrapText="bothSides"/>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00684B03" w:rsidRPr="00A61406">
              <w:rPr>
                <w:rFonts w:ascii="Century Gothic" w:hAnsi="Century Gothic"/>
                <w:b/>
                <w:bCs/>
                <w:noProof/>
                <w:sz w:val="18"/>
                <w:szCs w:val="18"/>
              </w:rPr>
              <w:drawing>
                <wp:inline distT="0" distB="0" distL="0" distR="0" wp14:anchorId="4C09A2C2" wp14:editId="28B5C8F1">
                  <wp:extent cx="2238687" cy="647790"/>
                  <wp:effectExtent l="0" t="0" r="9525"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38687" cy="647790"/>
                          </a:xfrm>
                          <a:prstGeom prst="rect">
                            <a:avLst/>
                          </a:prstGeom>
                        </pic:spPr>
                      </pic:pic>
                    </a:graphicData>
                  </a:graphic>
                </wp:inline>
              </w:drawing>
            </w:r>
            <w:r w:rsidR="00684B03" w:rsidRPr="00A61406">
              <w:rPr>
                <w:rFonts w:ascii="Century Gothic" w:hAnsi="Century Gothic"/>
                <w:b/>
                <w:bCs/>
                <w:sz w:val="18"/>
                <w:szCs w:val="18"/>
              </w:rPr>
              <w:t xml:space="preserve"> </w:t>
            </w:r>
          </w:p>
          <w:p w:rsidR="00684B03" w:rsidRDefault="00684B03" w:rsidP="00321AF3">
            <w:pPr>
              <w:autoSpaceDE w:val="0"/>
              <w:autoSpaceDN w:val="0"/>
              <w:adjustRightInd w:val="0"/>
              <w:jc w:val="both"/>
              <w:rPr>
                <w:rFonts w:ascii="Century Gothic" w:hAnsi="Century Gothic"/>
                <w:b/>
                <w:bCs/>
                <w:sz w:val="18"/>
                <w:szCs w:val="18"/>
              </w:rPr>
            </w:pPr>
            <w:r w:rsidRPr="00A61406">
              <w:rPr>
                <w:rFonts w:ascii="Century Gothic" w:hAnsi="Century Gothic"/>
                <w:b/>
                <w:bCs/>
                <w:noProof/>
                <w:sz w:val="18"/>
                <w:szCs w:val="18"/>
              </w:rPr>
              <w:drawing>
                <wp:anchor distT="0" distB="0" distL="114300" distR="114300" simplePos="0" relativeHeight="251675648" behindDoc="0" locked="0" layoutInCell="1" allowOverlap="1" wp14:anchorId="60EA7E92" wp14:editId="1F0689A6">
                  <wp:simplePos x="0" y="0"/>
                  <wp:positionH relativeFrom="column">
                    <wp:posOffset>3467735</wp:posOffset>
                  </wp:positionH>
                  <wp:positionV relativeFrom="paragraph">
                    <wp:posOffset>140335</wp:posOffset>
                  </wp:positionV>
                  <wp:extent cx="997585" cy="1109980"/>
                  <wp:effectExtent l="0" t="0" r="0" b="0"/>
                  <wp:wrapSquare wrapText="bothSides"/>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997585" cy="1109980"/>
                          </a:xfrm>
                          <a:prstGeom prst="rect">
                            <a:avLst/>
                          </a:prstGeom>
                        </pic:spPr>
                      </pic:pic>
                    </a:graphicData>
                  </a:graphic>
                  <wp14:sizeRelH relativeFrom="margin">
                    <wp14:pctWidth>0</wp14:pctWidth>
                  </wp14:sizeRelH>
                  <wp14:sizeRelV relativeFrom="margin">
                    <wp14:pctHeight>0</wp14:pctHeight>
                  </wp14:sizeRelV>
                </wp:anchor>
              </w:drawing>
            </w:r>
            <w:r w:rsidRPr="00A61406">
              <w:rPr>
                <w:rFonts w:ascii="Century Gothic" w:hAnsi="Century Gothic"/>
                <w:b/>
                <w:bCs/>
                <w:noProof/>
                <w:sz w:val="18"/>
                <w:szCs w:val="18"/>
              </w:rPr>
              <w:drawing>
                <wp:anchor distT="0" distB="0" distL="114300" distR="114300" simplePos="0" relativeHeight="251674624" behindDoc="0" locked="0" layoutInCell="1" allowOverlap="1" wp14:anchorId="58DB5A47" wp14:editId="72233FBD">
                  <wp:simplePos x="0" y="0"/>
                  <wp:positionH relativeFrom="column">
                    <wp:posOffset>1718365</wp:posOffset>
                  </wp:positionH>
                  <wp:positionV relativeFrom="paragraph">
                    <wp:posOffset>101683</wp:posOffset>
                  </wp:positionV>
                  <wp:extent cx="1280160" cy="1258088"/>
                  <wp:effectExtent l="0" t="0" r="0" b="0"/>
                  <wp:wrapSquare wrapText="bothSides"/>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280160" cy="1258088"/>
                          </a:xfrm>
                          <a:prstGeom prst="rect">
                            <a:avLst/>
                          </a:prstGeom>
                        </pic:spPr>
                      </pic:pic>
                    </a:graphicData>
                  </a:graphic>
                </wp:anchor>
              </w:drawing>
            </w: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321AF3" w:rsidP="00321AF3">
            <w:pPr>
              <w:autoSpaceDE w:val="0"/>
              <w:autoSpaceDN w:val="0"/>
              <w:adjustRightInd w:val="0"/>
              <w:jc w:val="both"/>
              <w:rPr>
                <w:rFonts w:ascii="Century Gothic" w:hAnsi="Century Gothic"/>
                <w:b/>
                <w:bCs/>
                <w:sz w:val="18"/>
                <w:szCs w:val="18"/>
              </w:rPr>
            </w:pPr>
            <w:r w:rsidRPr="00321AF3">
              <w:rPr>
                <w:rFonts w:ascii="Century Gothic" w:hAnsi="Century Gothic" w:cs="Arial"/>
                <w:noProof/>
                <w:sz w:val="18"/>
                <w:szCs w:val="18"/>
              </w:rPr>
              <w:drawing>
                <wp:anchor distT="0" distB="0" distL="114300" distR="114300" simplePos="0" relativeHeight="251713536" behindDoc="0" locked="0" layoutInCell="1" allowOverlap="1" wp14:anchorId="4D512FB8" wp14:editId="3EA07BA3">
                  <wp:simplePos x="0" y="0"/>
                  <wp:positionH relativeFrom="column">
                    <wp:posOffset>3190074</wp:posOffset>
                  </wp:positionH>
                  <wp:positionV relativeFrom="paragraph">
                    <wp:posOffset>257258</wp:posOffset>
                  </wp:positionV>
                  <wp:extent cx="219075" cy="171450"/>
                  <wp:effectExtent l="0" t="0" r="9525" b="0"/>
                  <wp:wrapSquare wrapText="bothSides"/>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r w:rsidRPr="00321AF3">
              <w:rPr>
                <w:rFonts w:ascii="Century Gothic" w:hAnsi="Century Gothic" w:cs="Arial"/>
                <w:noProof/>
                <w:sz w:val="18"/>
                <w:szCs w:val="18"/>
              </w:rPr>
              <w:drawing>
                <wp:anchor distT="0" distB="0" distL="114300" distR="114300" simplePos="0" relativeHeight="251711488" behindDoc="0" locked="0" layoutInCell="1" allowOverlap="1" wp14:anchorId="2DB3F53B" wp14:editId="6BD3AA2E">
                  <wp:simplePos x="0" y="0"/>
                  <wp:positionH relativeFrom="column">
                    <wp:posOffset>1297664</wp:posOffset>
                  </wp:positionH>
                  <wp:positionV relativeFrom="paragraph">
                    <wp:posOffset>145940</wp:posOffset>
                  </wp:positionV>
                  <wp:extent cx="219075" cy="171450"/>
                  <wp:effectExtent l="0" t="0" r="9525" b="0"/>
                  <wp:wrapSquare wrapText="bothSides"/>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19075" cy="171450"/>
                          </a:xfrm>
                          <a:prstGeom prst="rect">
                            <a:avLst/>
                          </a:prstGeom>
                        </pic:spPr>
                      </pic:pic>
                    </a:graphicData>
                  </a:graphic>
                  <wp14:sizeRelV relativeFrom="margin">
                    <wp14:pctHeight>0</wp14:pctHeight>
                  </wp14:sizeRelV>
                </wp:anchor>
              </w:drawing>
            </w: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p>
          <w:p w:rsidR="00684B03" w:rsidRDefault="00684B03" w:rsidP="00321AF3">
            <w:pPr>
              <w:autoSpaceDE w:val="0"/>
              <w:autoSpaceDN w:val="0"/>
              <w:adjustRightInd w:val="0"/>
              <w:jc w:val="both"/>
              <w:rPr>
                <w:rFonts w:ascii="Century Gothic" w:hAnsi="Century Gothic"/>
                <w:b/>
                <w:bCs/>
                <w:sz w:val="18"/>
                <w:szCs w:val="18"/>
              </w:rPr>
            </w:pPr>
            <w:r w:rsidRPr="002F124D">
              <w:rPr>
                <w:rFonts w:ascii="Century Gothic" w:hAnsi="Century Gothic"/>
                <w:b/>
                <w:bCs/>
                <w:sz w:val="18"/>
                <w:szCs w:val="18"/>
              </w:rPr>
              <w:t>Especificações de Dimensão:</w:t>
            </w:r>
            <w:r>
              <w:rPr>
                <w:rFonts w:ascii="Century Gothic" w:hAnsi="Century Gothic"/>
                <w:b/>
                <w:bCs/>
                <w:sz w:val="18"/>
                <w:szCs w:val="18"/>
              </w:rPr>
              <w:t xml:space="preserve"> </w:t>
            </w:r>
            <w:r w:rsidRPr="001A7F34">
              <w:rPr>
                <w:rFonts w:ascii="Century Gothic" w:hAnsi="Century Gothic"/>
                <w:bCs/>
                <w:sz w:val="18"/>
                <w:szCs w:val="18"/>
              </w:rPr>
              <w:t>44x 35,5 cm</w:t>
            </w:r>
          </w:p>
          <w:p w:rsidR="00684B03" w:rsidRPr="002F124D" w:rsidRDefault="00684B03" w:rsidP="00321AF3">
            <w:pPr>
              <w:autoSpaceDE w:val="0"/>
              <w:autoSpaceDN w:val="0"/>
              <w:adjustRightInd w:val="0"/>
              <w:rPr>
                <w:rFonts w:ascii="Century Gothic" w:hAnsi="Century Gothic"/>
                <w:bCs/>
                <w:sz w:val="18"/>
                <w:szCs w:val="18"/>
              </w:rPr>
            </w:pPr>
          </w:p>
          <w:p w:rsidR="00684B03" w:rsidRDefault="00684B03" w:rsidP="00321AF3">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Pr>
                <w:rFonts w:ascii="Century Gothic" w:hAnsi="Century Gothic"/>
                <w:bCs/>
                <w:color w:val="003300"/>
                <w:sz w:val="18"/>
                <w:szCs w:val="18"/>
              </w:rPr>
              <w:t>L</w:t>
            </w:r>
            <w:r w:rsidRPr="001A7F34">
              <w:rPr>
                <w:rFonts w:ascii="Century Gothic" w:hAnsi="Century Gothic"/>
                <w:bCs/>
                <w:color w:val="003300"/>
                <w:sz w:val="18"/>
                <w:szCs w:val="18"/>
              </w:rPr>
              <w:t>avatório louça branca com coluna, *44 x 35,5* cm, padrão popula</w:t>
            </w:r>
            <w:r>
              <w:rPr>
                <w:rFonts w:ascii="Century Gothic" w:hAnsi="Century Gothic"/>
                <w:bCs/>
                <w:color w:val="003300"/>
                <w:sz w:val="18"/>
                <w:szCs w:val="18"/>
              </w:rPr>
              <w:t>r, incluso sifão flexível em PVC</w:t>
            </w:r>
            <w:r w:rsidRPr="001A7F34">
              <w:rPr>
                <w:rFonts w:ascii="Century Gothic" w:hAnsi="Century Gothic"/>
                <w:bCs/>
                <w:color w:val="003300"/>
                <w:sz w:val="18"/>
                <w:szCs w:val="18"/>
              </w:rPr>
              <w:t>, válvula e engate flexível 30cm em plástico e com torneir</w:t>
            </w:r>
            <w:r>
              <w:rPr>
                <w:rFonts w:ascii="Century Gothic" w:hAnsi="Century Gothic"/>
                <w:bCs/>
                <w:color w:val="003300"/>
                <w:sz w:val="18"/>
                <w:szCs w:val="18"/>
              </w:rPr>
              <w:t>a cromada padrão popular</w:t>
            </w:r>
          </w:p>
          <w:p w:rsidR="00684B03" w:rsidRPr="002F124D" w:rsidRDefault="00684B03" w:rsidP="00321AF3">
            <w:pPr>
              <w:autoSpaceDE w:val="0"/>
              <w:autoSpaceDN w:val="0"/>
              <w:adjustRightInd w:val="0"/>
              <w:jc w:val="both"/>
              <w:rPr>
                <w:rFonts w:ascii="Century Gothic" w:hAnsi="Century Gothic" w:cs="Arial"/>
                <w:sz w:val="18"/>
                <w:szCs w:val="18"/>
              </w:rPr>
            </w:pPr>
          </w:p>
          <w:p w:rsidR="00684B03" w:rsidRPr="002F124D" w:rsidRDefault="00684B03" w:rsidP="00321AF3">
            <w:pPr>
              <w:autoSpaceDE w:val="0"/>
              <w:autoSpaceDN w:val="0"/>
              <w:adjustRightInd w:val="0"/>
              <w:rPr>
                <w:rFonts w:ascii="Century Gothic" w:hAnsi="Century Gothic" w:cs="Arial"/>
                <w:sz w:val="18"/>
                <w:szCs w:val="18"/>
              </w:rPr>
            </w:pPr>
          </w:p>
          <w:p w:rsidR="00684B03" w:rsidRDefault="00684B03" w:rsidP="00D324A8">
            <w:pPr>
              <w:autoSpaceDE w:val="0"/>
              <w:autoSpaceDN w:val="0"/>
              <w:adjustRightInd w:val="0"/>
              <w:rPr>
                <w:rFonts w:ascii="Century Gothic" w:hAnsi="Century Gothic"/>
                <w:bCs/>
                <w:sz w:val="18"/>
                <w:szCs w:val="18"/>
              </w:rPr>
            </w:pPr>
            <w:r w:rsidRPr="002F124D">
              <w:rPr>
                <w:rFonts w:ascii="Century Gothic" w:hAnsi="Century Gothic"/>
                <w:b/>
                <w:bCs/>
                <w:sz w:val="18"/>
                <w:szCs w:val="18"/>
              </w:rPr>
              <w:t xml:space="preserve">Código Ref.: </w:t>
            </w:r>
            <w:r w:rsidRPr="001A7F34">
              <w:rPr>
                <w:rFonts w:ascii="Century Gothic" w:hAnsi="Century Gothic"/>
                <w:bCs/>
                <w:sz w:val="18"/>
                <w:szCs w:val="18"/>
              </w:rPr>
              <w:t>86939: 36794 , 44945, 13415</w:t>
            </w:r>
            <w:r>
              <w:rPr>
                <w:rFonts w:ascii="Century Gothic" w:hAnsi="Century Gothic"/>
                <w:bCs/>
                <w:sz w:val="18"/>
                <w:szCs w:val="18"/>
              </w:rPr>
              <w:t>, 6153</w:t>
            </w:r>
          </w:p>
          <w:p w:rsidR="00AC2F60" w:rsidRDefault="00AC2F60" w:rsidP="00D324A8">
            <w:pPr>
              <w:autoSpaceDE w:val="0"/>
              <w:autoSpaceDN w:val="0"/>
              <w:adjustRightInd w:val="0"/>
              <w:rPr>
                <w:rFonts w:ascii="Century Gothic" w:hAnsi="Century Gothic"/>
                <w:bCs/>
                <w:sz w:val="18"/>
                <w:szCs w:val="18"/>
              </w:rPr>
            </w:pPr>
          </w:p>
          <w:p w:rsidR="00321AF3" w:rsidRPr="002F124D" w:rsidRDefault="00321AF3" w:rsidP="00D324A8">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684B03" w:rsidRPr="002F124D" w:rsidRDefault="00563461" w:rsidP="00321AF3">
            <w:pPr>
              <w:autoSpaceDE w:val="0"/>
              <w:autoSpaceDN w:val="0"/>
              <w:adjustRightInd w:val="0"/>
              <w:ind w:right="30"/>
              <w:jc w:val="center"/>
              <w:rPr>
                <w:rFonts w:ascii="Century Gothic" w:hAnsi="Century Gothic"/>
                <w:sz w:val="24"/>
                <w:szCs w:val="24"/>
              </w:rPr>
            </w:pPr>
            <w:r>
              <w:rPr>
                <w:rFonts w:ascii="Century Gothic" w:hAnsi="Century Gothic"/>
                <w:sz w:val="18"/>
                <w:szCs w:val="24"/>
              </w:rPr>
              <w:t>2</w:t>
            </w:r>
            <w:r w:rsidR="00684B03" w:rsidRPr="001A7F34">
              <w:rPr>
                <w:rFonts w:ascii="Century Gothic" w:hAnsi="Century Gothic"/>
                <w:sz w:val="18"/>
                <w:szCs w:val="24"/>
              </w:rPr>
              <w:t xml:space="preserve"> </w:t>
            </w:r>
            <w:proofErr w:type="spellStart"/>
            <w:r w:rsidR="00684B03" w:rsidRPr="001A7F34">
              <w:rPr>
                <w:rFonts w:ascii="Century Gothic" w:hAnsi="Century Gothic"/>
                <w:sz w:val="18"/>
                <w:szCs w:val="24"/>
              </w:rPr>
              <w:t>pç</w:t>
            </w:r>
            <w:r>
              <w:rPr>
                <w:rFonts w:ascii="Century Gothic" w:hAnsi="Century Gothic"/>
                <w:sz w:val="18"/>
                <w:szCs w:val="24"/>
              </w:rPr>
              <w:t>s</w:t>
            </w:r>
            <w:proofErr w:type="spellEnd"/>
          </w:p>
        </w:tc>
      </w:tr>
      <w:tr w:rsidR="00F02BA7" w:rsidRPr="002F124D" w:rsidTr="008646E4">
        <w:tc>
          <w:tcPr>
            <w:tcW w:w="7507" w:type="dxa"/>
            <w:shd w:val="clear" w:color="auto" w:fill="276F47"/>
          </w:tcPr>
          <w:p w:rsidR="00F02BA7" w:rsidRPr="002F124D" w:rsidRDefault="00F02BA7" w:rsidP="00F02BA7">
            <w:pPr>
              <w:autoSpaceDE w:val="0"/>
              <w:autoSpaceDN w:val="0"/>
              <w:adjustRightInd w:val="0"/>
              <w:ind w:left="30"/>
              <w:rPr>
                <w:rFonts w:ascii="Century Gothic" w:hAnsi="Century Gothic"/>
                <w:b/>
                <w:bCs/>
                <w:color w:val="FFFFFF" w:themeColor="background1"/>
                <w:sz w:val="20"/>
                <w:szCs w:val="20"/>
              </w:rPr>
            </w:pPr>
            <w:r w:rsidRPr="002F124D">
              <w:rPr>
                <w:rFonts w:ascii="Century Gothic" w:hAnsi="Century Gothic"/>
                <w:b/>
                <w:bCs/>
                <w:color w:val="FFFFFF" w:themeColor="background1"/>
                <w:sz w:val="20"/>
                <w:szCs w:val="20"/>
              </w:rPr>
              <w:lastRenderedPageBreak/>
              <w:t>Água fria - PVC Acessórios</w:t>
            </w:r>
          </w:p>
        </w:tc>
        <w:tc>
          <w:tcPr>
            <w:tcW w:w="1419" w:type="dxa"/>
            <w:shd w:val="clear" w:color="auto" w:fill="276F47"/>
          </w:tcPr>
          <w:p w:rsidR="00F02BA7" w:rsidRPr="002F124D" w:rsidRDefault="00F02BA7" w:rsidP="00F02BA7">
            <w:pPr>
              <w:autoSpaceDE w:val="0"/>
              <w:autoSpaceDN w:val="0"/>
              <w:adjustRightInd w:val="0"/>
              <w:ind w:right="30"/>
              <w:jc w:val="center"/>
              <w:rPr>
                <w:rFonts w:ascii="Century Gothic" w:hAnsi="Century Gothic"/>
                <w:b/>
                <w:color w:val="FFFFFF" w:themeColor="background1"/>
                <w:sz w:val="20"/>
                <w:szCs w:val="24"/>
              </w:rPr>
            </w:pPr>
          </w:p>
        </w:tc>
      </w:tr>
      <w:tr w:rsidR="00F02BA7" w:rsidRPr="002F124D" w:rsidTr="008646E4">
        <w:tc>
          <w:tcPr>
            <w:tcW w:w="8926" w:type="dxa"/>
            <w:gridSpan w:val="2"/>
            <w:shd w:val="clear" w:color="auto" w:fill="92D050"/>
          </w:tcPr>
          <w:p w:rsidR="00F02BA7" w:rsidRPr="002F124D" w:rsidRDefault="004D793E" w:rsidP="00F02BA7">
            <w:pPr>
              <w:autoSpaceDE w:val="0"/>
              <w:autoSpaceDN w:val="0"/>
              <w:adjustRightInd w:val="0"/>
              <w:ind w:left="30"/>
              <w:rPr>
                <w:rFonts w:ascii="Century Gothic" w:hAnsi="Century Gothic"/>
                <w:bCs/>
                <w:color w:val="003300"/>
                <w:sz w:val="20"/>
                <w:szCs w:val="20"/>
              </w:rPr>
            </w:pPr>
            <w:r>
              <w:rPr>
                <w:rFonts w:ascii="Century Gothic" w:hAnsi="Century Gothic"/>
                <w:bCs/>
                <w:color w:val="003300"/>
                <w:sz w:val="20"/>
                <w:szCs w:val="20"/>
              </w:rPr>
              <w:t>REGISTRO DE GAVETA BRUT</w:t>
            </w:r>
            <w:r w:rsidR="003D0490">
              <w:rPr>
                <w:rFonts w:ascii="Century Gothic" w:hAnsi="Century Gothic"/>
                <w:bCs/>
                <w:color w:val="003300"/>
                <w:sz w:val="20"/>
                <w:szCs w:val="20"/>
              </w:rPr>
              <w:t>O, LATÃO, ROSCÁVEL</w:t>
            </w:r>
          </w:p>
        </w:tc>
      </w:tr>
      <w:tr w:rsidR="00F02BA7" w:rsidRPr="002F124D" w:rsidTr="008646E4">
        <w:tc>
          <w:tcPr>
            <w:tcW w:w="7507" w:type="dxa"/>
          </w:tcPr>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4D793E" w:rsidP="00F02BA7">
            <w:pPr>
              <w:autoSpaceDE w:val="0"/>
              <w:autoSpaceDN w:val="0"/>
              <w:adjustRightInd w:val="0"/>
              <w:ind w:left="30"/>
            </w:pPr>
            <w:r w:rsidRPr="004D793E">
              <w:rPr>
                <w:noProof/>
              </w:rPr>
              <w:drawing>
                <wp:inline distT="0" distB="0" distL="0" distR="0" wp14:anchorId="32348712" wp14:editId="242E87CC">
                  <wp:extent cx="1354390" cy="1868557"/>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376172" cy="1898608"/>
                          </a:xfrm>
                          <a:prstGeom prst="rect">
                            <a:avLst/>
                          </a:prstGeom>
                        </pic:spPr>
                      </pic:pic>
                    </a:graphicData>
                  </a:graphic>
                </wp:inline>
              </w:drawing>
            </w:r>
          </w:p>
          <w:p w:rsidR="00F02BA7" w:rsidRPr="002F124D" w:rsidRDefault="00F02BA7" w:rsidP="00F02BA7">
            <w:pPr>
              <w:autoSpaceDE w:val="0"/>
              <w:autoSpaceDN w:val="0"/>
              <w:adjustRightInd w:val="0"/>
              <w:ind w:left="30"/>
              <w:rPr>
                <w:rFonts w:ascii="Century Gothic" w:hAnsi="Century Gothic"/>
                <w:bCs/>
                <w:sz w:val="18"/>
                <w:szCs w:val="18"/>
              </w:rPr>
            </w:pPr>
          </w:p>
          <w:p w:rsidR="00F02BA7" w:rsidRPr="002F124D" w:rsidRDefault="00F02BA7" w:rsidP="00F02BA7">
            <w:pPr>
              <w:autoSpaceDE w:val="0"/>
              <w:autoSpaceDN w:val="0"/>
              <w:adjustRightInd w:val="0"/>
              <w:jc w:val="both"/>
              <w:rPr>
                <w:rFonts w:ascii="Century Gothic" w:hAnsi="Century Gothic" w:cs="Arial"/>
                <w:color w:val="000000"/>
                <w:sz w:val="18"/>
                <w:szCs w:val="18"/>
              </w:rPr>
            </w:pPr>
          </w:p>
          <w:p w:rsidR="00F02BA7" w:rsidRPr="002F124D" w:rsidRDefault="00F02BA7" w:rsidP="00F02BA7">
            <w:pPr>
              <w:autoSpaceDE w:val="0"/>
              <w:autoSpaceDN w:val="0"/>
              <w:adjustRightInd w:val="0"/>
              <w:jc w:val="both"/>
              <w:rPr>
                <w:rFonts w:ascii="Century Gothic" w:hAnsi="Century Gothic" w:cs="Arial"/>
                <w:sz w:val="18"/>
                <w:szCs w:val="18"/>
              </w:rPr>
            </w:pPr>
            <w:r w:rsidRPr="002F124D">
              <w:rPr>
                <w:rFonts w:ascii="Century Gothic" w:hAnsi="Century Gothic" w:cs="Arial"/>
                <w:b/>
                <w:color w:val="000000"/>
                <w:sz w:val="18"/>
                <w:szCs w:val="18"/>
              </w:rPr>
              <w:t xml:space="preserve">Informações </w:t>
            </w:r>
            <w:r w:rsidRPr="002F124D">
              <w:rPr>
                <w:rFonts w:ascii="Century Gothic" w:hAnsi="Century Gothic" w:cs="Arial"/>
                <w:b/>
                <w:sz w:val="18"/>
                <w:szCs w:val="18"/>
              </w:rPr>
              <w:t>Gerais:</w:t>
            </w:r>
            <w:r w:rsidRPr="002F124D">
              <w:rPr>
                <w:rFonts w:ascii="Century Gothic" w:hAnsi="Century Gothic" w:cs="Arial"/>
                <w:sz w:val="18"/>
                <w:szCs w:val="18"/>
              </w:rPr>
              <w:t xml:space="preserve"> </w:t>
            </w:r>
            <w:r w:rsidR="004D793E" w:rsidRPr="004D793E">
              <w:rPr>
                <w:rFonts w:ascii="Century Gothic" w:hAnsi="Century Gothic" w:cs="Arial"/>
                <w:sz w:val="18"/>
                <w:szCs w:val="18"/>
              </w:rPr>
              <w:t xml:space="preserve">Registro de gaveta bruto, corpo em latão forjado, sem </w:t>
            </w:r>
            <w:proofErr w:type="spellStart"/>
            <w:r w:rsidR="004D793E" w:rsidRPr="004D793E">
              <w:rPr>
                <w:rFonts w:ascii="Century Gothic" w:hAnsi="Century Gothic" w:cs="Arial"/>
                <w:sz w:val="18"/>
                <w:szCs w:val="18"/>
              </w:rPr>
              <w:t>canopla</w:t>
            </w:r>
            <w:proofErr w:type="spellEnd"/>
            <w:r w:rsidR="004D793E" w:rsidRPr="004D793E">
              <w:rPr>
                <w:rFonts w:ascii="Century Gothic" w:hAnsi="Century Gothic" w:cs="Arial"/>
                <w:sz w:val="18"/>
                <w:szCs w:val="18"/>
              </w:rPr>
              <w:t>, referência 1509, bitola 1 1/2". O Registro de gaveta é instalado como registro geral de água nas colunas de distribuição das instalações hidráulicas prediais. É acionado através de volante e serve para interromper o fluxo de água e não regular a vazão como o registro de pressão.</w:t>
            </w:r>
          </w:p>
          <w:p w:rsidR="00F02BA7" w:rsidRPr="002F124D" w:rsidRDefault="00F02BA7" w:rsidP="00F02BA7">
            <w:pPr>
              <w:autoSpaceDE w:val="0"/>
              <w:autoSpaceDN w:val="0"/>
              <w:adjustRightInd w:val="0"/>
              <w:rPr>
                <w:rFonts w:ascii="Century Gothic" w:hAnsi="Century Gothic" w:cs="Arial"/>
                <w:sz w:val="18"/>
                <w:szCs w:val="18"/>
              </w:rPr>
            </w:pPr>
          </w:p>
          <w:p w:rsidR="00D324A8" w:rsidRPr="002F124D" w:rsidRDefault="00F02BA7" w:rsidP="003D0490">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sidR="004D793E">
              <w:rPr>
                <w:rFonts w:ascii="Century Gothic" w:hAnsi="Century Gothic" w:cs="Arial"/>
                <w:b/>
                <w:sz w:val="18"/>
                <w:szCs w:val="18"/>
              </w:rPr>
              <w:t xml:space="preserve"> </w:t>
            </w:r>
            <w:r w:rsidR="003D0490">
              <w:rPr>
                <w:rFonts w:ascii="Century Gothic" w:hAnsi="Century Gothic" w:cs="Arial"/>
                <w:sz w:val="18"/>
                <w:szCs w:val="18"/>
              </w:rPr>
              <w:t>94495; 94794; 94498; 89353</w:t>
            </w:r>
          </w:p>
          <w:p w:rsidR="00F02BA7" w:rsidRPr="002F124D" w:rsidRDefault="00F02BA7" w:rsidP="00F02BA7">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02BA7" w:rsidRPr="002F124D" w:rsidRDefault="00F02BA7" w:rsidP="003D0490">
            <w:pPr>
              <w:autoSpaceDE w:val="0"/>
              <w:autoSpaceDN w:val="0"/>
              <w:adjustRightInd w:val="0"/>
              <w:ind w:right="30"/>
              <w:jc w:val="center"/>
              <w:rPr>
                <w:rFonts w:ascii="Century Gothic" w:hAnsi="Century Gothic"/>
                <w:sz w:val="18"/>
                <w:szCs w:val="18"/>
              </w:rPr>
            </w:pPr>
            <w:r w:rsidRPr="002F124D">
              <w:rPr>
                <w:rFonts w:ascii="Century Gothic" w:hAnsi="Century Gothic"/>
                <w:sz w:val="18"/>
                <w:szCs w:val="18"/>
              </w:rPr>
              <w:t xml:space="preserve"> </w:t>
            </w:r>
          </w:p>
        </w:tc>
      </w:tr>
      <w:tr w:rsidR="003D0490" w:rsidRPr="002F124D" w:rsidTr="003D0490">
        <w:trPr>
          <w:trHeight w:val="299"/>
        </w:trPr>
        <w:tc>
          <w:tcPr>
            <w:tcW w:w="7507" w:type="dxa"/>
            <w:shd w:val="clear" w:color="auto" w:fill="FFFFFF" w:themeFill="background1"/>
          </w:tcPr>
          <w:p w:rsidR="003D0490" w:rsidRPr="003D0490" w:rsidRDefault="003D0490" w:rsidP="00F02BA7">
            <w:pPr>
              <w:autoSpaceDE w:val="0"/>
              <w:autoSpaceDN w:val="0"/>
              <w:adjustRightInd w:val="0"/>
              <w:ind w:left="30"/>
              <w:rPr>
                <w:rFonts w:ascii="Century Gothic" w:hAnsi="Century Gothic"/>
                <w:bCs/>
                <w:color w:val="003300"/>
                <w:sz w:val="18"/>
                <w:szCs w:val="18"/>
              </w:rPr>
            </w:pPr>
            <w:r w:rsidRPr="003D0490">
              <w:rPr>
                <w:rFonts w:ascii="Century Gothic" w:hAnsi="Century Gothic"/>
                <w:bCs/>
                <w:color w:val="003300"/>
                <w:sz w:val="18"/>
                <w:szCs w:val="18"/>
              </w:rPr>
              <w:t>1’’</w:t>
            </w:r>
          </w:p>
        </w:tc>
        <w:tc>
          <w:tcPr>
            <w:tcW w:w="1419" w:type="dxa"/>
            <w:shd w:val="clear" w:color="auto" w:fill="F2F2F2" w:themeFill="background1" w:themeFillShade="F2"/>
          </w:tcPr>
          <w:p w:rsidR="003D0490" w:rsidRPr="003D0490" w:rsidRDefault="003D0490" w:rsidP="00F02BA7">
            <w:pPr>
              <w:autoSpaceDE w:val="0"/>
              <w:autoSpaceDN w:val="0"/>
              <w:adjustRightInd w:val="0"/>
              <w:ind w:right="30"/>
              <w:jc w:val="center"/>
              <w:rPr>
                <w:rFonts w:ascii="Century Gothic" w:hAnsi="Century Gothic"/>
                <w:color w:val="003300"/>
                <w:sz w:val="18"/>
                <w:szCs w:val="24"/>
              </w:rPr>
            </w:pPr>
            <w:r w:rsidRPr="003D0490">
              <w:rPr>
                <w:rFonts w:ascii="Century Gothic" w:hAnsi="Century Gothic"/>
                <w:color w:val="003300"/>
                <w:sz w:val="18"/>
                <w:szCs w:val="24"/>
              </w:rPr>
              <w:t xml:space="preserve">1 </w:t>
            </w:r>
            <w:proofErr w:type="spellStart"/>
            <w:r w:rsidRPr="003D0490">
              <w:rPr>
                <w:rFonts w:ascii="Century Gothic" w:hAnsi="Century Gothic"/>
                <w:color w:val="003300"/>
                <w:sz w:val="18"/>
                <w:szCs w:val="24"/>
              </w:rPr>
              <w:t>pç</w:t>
            </w:r>
            <w:proofErr w:type="spellEnd"/>
          </w:p>
        </w:tc>
      </w:tr>
      <w:tr w:rsidR="003D0490" w:rsidRPr="002F124D" w:rsidTr="003D0490">
        <w:trPr>
          <w:trHeight w:val="299"/>
        </w:trPr>
        <w:tc>
          <w:tcPr>
            <w:tcW w:w="7507" w:type="dxa"/>
            <w:shd w:val="clear" w:color="auto" w:fill="FFFFFF" w:themeFill="background1"/>
          </w:tcPr>
          <w:p w:rsidR="003D0490" w:rsidRPr="003D0490" w:rsidRDefault="003D0490" w:rsidP="003D0490">
            <w:pPr>
              <w:autoSpaceDE w:val="0"/>
              <w:autoSpaceDN w:val="0"/>
              <w:adjustRightInd w:val="0"/>
              <w:ind w:left="30"/>
              <w:rPr>
                <w:rFonts w:ascii="Century Gothic" w:hAnsi="Century Gothic"/>
                <w:bCs/>
                <w:color w:val="003300"/>
                <w:sz w:val="18"/>
                <w:szCs w:val="18"/>
              </w:rPr>
            </w:pPr>
            <w:r w:rsidRPr="003D0490">
              <w:rPr>
                <w:rFonts w:ascii="Century Gothic" w:hAnsi="Century Gothic"/>
                <w:bCs/>
                <w:color w:val="003300"/>
                <w:sz w:val="18"/>
                <w:szCs w:val="18"/>
              </w:rPr>
              <w:t>1.1/2’’</w:t>
            </w:r>
          </w:p>
        </w:tc>
        <w:tc>
          <w:tcPr>
            <w:tcW w:w="1419" w:type="dxa"/>
            <w:shd w:val="clear" w:color="auto" w:fill="F2F2F2" w:themeFill="background1" w:themeFillShade="F2"/>
          </w:tcPr>
          <w:p w:rsidR="003D0490" w:rsidRPr="003D0490" w:rsidRDefault="003D0490" w:rsidP="00F02BA7">
            <w:pPr>
              <w:autoSpaceDE w:val="0"/>
              <w:autoSpaceDN w:val="0"/>
              <w:adjustRightInd w:val="0"/>
              <w:ind w:right="30"/>
              <w:jc w:val="center"/>
              <w:rPr>
                <w:rFonts w:ascii="Century Gothic" w:hAnsi="Century Gothic"/>
                <w:color w:val="003300"/>
                <w:sz w:val="18"/>
                <w:szCs w:val="24"/>
              </w:rPr>
            </w:pPr>
            <w:r w:rsidRPr="003D0490">
              <w:rPr>
                <w:rFonts w:ascii="Century Gothic" w:hAnsi="Century Gothic"/>
                <w:color w:val="003300"/>
                <w:sz w:val="18"/>
                <w:szCs w:val="24"/>
              </w:rPr>
              <w:t xml:space="preserve">10 </w:t>
            </w:r>
            <w:proofErr w:type="spellStart"/>
            <w:r w:rsidRPr="003D0490">
              <w:rPr>
                <w:rFonts w:ascii="Century Gothic" w:hAnsi="Century Gothic"/>
                <w:color w:val="003300"/>
                <w:sz w:val="18"/>
                <w:szCs w:val="24"/>
              </w:rPr>
              <w:t>pçs</w:t>
            </w:r>
            <w:proofErr w:type="spellEnd"/>
          </w:p>
        </w:tc>
      </w:tr>
      <w:tr w:rsidR="003D0490" w:rsidRPr="002F124D" w:rsidTr="003D0490">
        <w:trPr>
          <w:trHeight w:val="299"/>
        </w:trPr>
        <w:tc>
          <w:tcPr>
            <w:tcW w:w="7507" w:type="dxa"/>
            <w:shd w:val="clear" w:color="auto" w:fill="FFFFFF" w:themeFill="background1"/>
          </w:tcPr>
          <w:p w:rsidR="003D0490" w:rsidRPr="003D0490" w:rsidRDefault="003D0490" w:rsidP="00F02BA7">
            <w:pPr>
              <w:autoSpaceDE w:val="0"/>
              <w:autoSpaceDN w:val="0"/>
              <w:adjustRightInd w:val="0"/>
              <w:ind w:left="30"/>
              <w:rPr>
                <w:rFonts w:ascii="Century Gothic" w:hAnsi="Century Gothic"/>
                <w:bCs/>
                <w:color w:val="003300"/>
                <w:sz w:val="18"/>
                <w:szCs w:val="18"/>
              </w:rPr>
            </w:pPr>
            <w:r w:rsidRPr="003D0490">
              <w:rPr>
                <w:rFonts w:ascii="Century Gothic" w:hAnsi="Century Gothic"/>
                <w:bCs/>
                <w:color w:val="003300"/>
                <w:sz w:val="18"/>
                <w:szCs w:val="18"/>
              </w:rPr>
              <w:t>2’’</w:t>
            </w:r>
          </w:p>
        </w:tc>
        <w:tc>
          <w:tcPr>
            <w:tcW w:w="1419" w:type="dxa"/>
            <w:shd w:val="clear" w:color="auto" w:fill="F2F2F2" w:themeFill="background1" w:themeFillShade="F2"/>
          </w:tcPr>
          <w:p w:rsidR="003D0490" w:rsidRPr="003D0490" w:rsidRDefault="003D0490" w:rsidP="00F02BA7">
            <w:pPr>
              <w:autoSpaceDE w:val="0"/>
              <w:autoSpaceDN w:val="0"/>
              <w:adjustRightInd w:val="0"/>
              <w:ind w:right="30"/>
              <w:jc w:val="center"/>
              <w:rPr>
                <w:rFonts w:ascii="Century Gothic" w:hAnsi="Century Gothic"/>
                <w:color w:val="003300"/>
                <w:sz w:val="18"/>
                <w:szCs w:val="24"/>
              </w:rPr>
            </w:pPr>
            <w:r w:rsidRPr="003D0490">
              <w:rPr>
                <w:rFonts w:ascii="Century Gothic" w:hAnsi="Century Gothic"/>
                <w:color w:val="003300"/>
                <w:sz w:val="18"/>
                <w:szCs w:val="24"/>
              </w:rPr>
              <w:t xml:space="preserve">2 </w:t>
            </w:r>
            <w:proofErr w:type="spellStart"/>
            <w:r w:rsidRPr="003D0490">
              <w:rPr>
                <w:rFonts w:ascii="Century Gothic" w:hAnsi="Century Gothic"/>
                <w:color w:val="003300"/>
                <w:sz w:val="18"/>
                <w:szCs w:val="24"/>
              </w:rPr>
              <w:t>pçs</w:t>
            </w:r>
            <w:proofErr w:type="spellEnd"/>
          </w:p>
        </w:tc>
      </w:tr>
      <w:tr w:rsidR="003D0490" w:rsidRPr="002F124D" w:rsidTr="003D0490">
        <w:trPr>
          <w:trHeight w:val="299"/>
        </w:trPr>
        <w:tc>
          <w:tcPr>
            <w:tcW w:w="7507" w:type="dxa"/>
            <w:shd w:val="clear" w:color="auto" w:fill="FFFFFF" w:themeFill="background1"/>
          </w:tcPr>
          <w:p w:rsidR="003D0490" w:rsidRPr="003D0490" w:rsidRDefault="003D0490" w:rsidP="00F02BA7">
            <w:pPr>
              <w:autoSpaceDE w:val="0"/>
              <w:autoSpaceDN w:val="0"/>
              <w:adjustRightInd w:val="0"/>
              <w:ind w:left="30"/>
              <w:rPr>
                <w:rFonts w:ascii="Century Gothic" w:hAnsi="Century Gothic"/>
                <w:bCs/>
                <w:color w:val="003300"/>
                <w:sz w:val="18"/>
                <w:szCs w:val="18"/>
              </w:rPr>
            </w:pPr>
            <w:r w:rsidRPr="003D0490">
              <w:rPr>
                <w:rFonts w:ascii="Century Gothic" w:hAnsi="Century Gothic"/>
                <w:bCs/>
                <w:color w:val="003300"/>
                <w:sz w:val="18"/>
                <w:szCs w:val="18"/>
              </w:rPr>
              <w:t>3/4’’</w:t>
            </w:r>
          </w:p>
        </w:tc>
        <w:tc>
          <w:tcPr>
            <w:tcW w:w="1419" w:type="dxa"/>
            <w:shd w:val="clear" w:color="auto" w:fill="F2F2F2" w:themeFill="background1" w:themeFillShade="F2"/>
          </w:tcPr>
          <w:p w:rsidR="003D0490" w:rsidRPr="003D0490" w:rsidRDefault="003D0490" w:rsidP="00F02BA7">
            <w:pPr>
              <w:autoSpaceDE w:val="0"/>
              <w:autoSpaceDN w:val="0"/>
              <w:adjustRightInd w:val="0"/>
              <w:ind w:right="30"/>
              <w:jc w:val="center"/>
              <w:rPr>
                <w:rFonts w:ascii="Century Gothic" w:hAnsi="Century Gothic"/>
                <w:color w:val="003300"/>
                <w:sz w:val="18"/>
                <w:szCs w:val="24"/>
              </w:rPr>
            </w:pPr>
            <w:r w:rsidRPr="003D0490">
              <w:rPr>
                <w:rFonts w:ascii="Century Gothic" w:hAnsi="Century Gothic"/>
                <w:color w:val="003300"/>
                <w:sz w:val="18"/>
                <w:szCs w:val="24"/>
              </w:rPr>
              <w:t xml:space="preserve">14 </w:t>
            </w:r>
            <w:proofErr w:type="spellStart"/>
            <w:r w:rsidRPr="003D0490">
              <w:rPr>
                <w:rFonts w:ascii="Century Gothic" w:hAnsi="Century Gothic"/>
                <w:color w:val="003300"/>
                <w:sz w:val="18"/>
                <w:szCs w:val="24"/>
              </w:rPr>
              <w:t>pçs</w:t>
            </w:r>
            <w:proofErr w:type="spellEnd"/>
          </w:p>
        </w:tc>
      </w:tr>
      <w:tr w:rsidR="00F02BA7" w:rsidRPr="002F124D" w:rsidTr="008646E4">
        <w:tc>
          <w:tcPr>
            <w:tcW w:w="7507" w:type="dxa"/>
            <w:shd w:val="clear" w:color="auto" w:fill="92D050"/>
          </w:tcPr>
          <w:p w:rsidR="00F02BA7" w:rsidRPr="002F124D" w:rsidRDefault="00E93CE5" w:rsidP="00F02BA7">
            <w:pPr>
              <w:autoSpaceDE w:val="0"/>
              <w:autoSpaceDN w:val="0"/>
              <w:adjustRightInd w:val="0"/>
              <w:ind w:left="30"/>
              <w:rPr>
                <w:rFonts w:ascii="Century Gothic" w:hAnsi="Century Gothic"/>
                <w:bCs/>
                <w:color w:val="003300"/>
                <w:sz w:val="18"/>
                <w:szCs w:val="18"/>
              </w:rPr>
            </w:pPr>
            <w:r>
              <w:rPr>
                <w:rFonts w:ascii="Century Gothic" w:hAnsi="Century Gothic"/>
                <w:bCs/>
                <w:color w:val="003300"/>
                <w:sz w:val="18"/>
                <w:szCs w:val="18"/>
              </w:rPr>
              <w:t>REGISTRO DE PRESSÃO BRUTO, LATÃO ROSCÁVEL 3/4’’</w:t>
            </w:r>
            <w:r w:rsidR="00C91BF3">
              <w:rPr>
                <w:rFonts w:ascii="Century Gothic" w:hAnsi="Century Gothic"/>
                <w:bCs/>
                <w:color w:val="003300"/>
                <w:sz w:val="18"/>
                <w:szCs w:val="18"/>
              </w:rPr>
              <w:t xml:space="preserve"> </w:t>
            </w:r>
            <w:r>
              <w:rPr>
                <w:rFonts w:ascii="Century Gothic" w:hAnsi="Century Gothic"/>
                <w:bCs/>
                <w:color w:val="003300"/>
                <w:sz w:val="18"/>
                <w:szCs w:val="18"/>
              </w:rPr>
              <w:t>C/ CANOPLA CROMADO</w:t>
            </w:r>
          </w:p>
        </w:tc>
        <w:tc>
          <w:tcPr>
            <w:tcW w:w="1419" w:type="dxa"/>
            <w:shd w:val="clear" w:color="auto" w:fill="92D050"/>
          </w:tcPr>
          <w:p w:rsidR="00F02BA7" w:rsidRPr="002F124D" w:rsidRDefault="00F02BA7" w:rsidP="00F02BA7">
            <w:pPr>
              <w:autoSpaceDE w:val="0"/>
              <w:autoSpaceDN w:val="0"/>
              <w:adjustRightInd w:val="0"/>
              <w:ind w:right="30"/>
              <w:jc w:val="center"/>
              <w:rPr>
                <w:rFonts w:ascii="Century Gothic" w:hAnsi="Century Gothic"/>
                <w:color w:val="003300"/>
                <w:sz w:val="24"/>
                <w:szCs w:val="24"/>
              </w:rPr>
            </w:pPr>
          </w:p>
        </w:tc>
      </w:tr>
      <w:tr w:rsidR="00FA3A0D" w:rsidRPr="002F124D" w:rsidTr="007A353E">
        <w:trPr>
          <w:trHeight w:val="2120"/>
        </w:trPr>
        <w:tc>
          <w:tcPr>
            <w:tcW w:w="7507" w:type="dxa"/>
            <w:shd w:val="clear" w:color="auto" w:fill="FFFFFF" w:themeFill="background1"/>
          </w:tcPr>
          <w:p w:rsidR="00FA3A0D" w:rsidRDefault="00FA3A0D" w:rsidP="00E93CE5">
            <w:pPr>
              <w:autoSpaceDE w:val="0"/>
              <w:autoSpaceDN w:val="0"/>
              <w:adjustRightInd w:val="0"/>
              <w:rPr>
                <w:rFonts w:ascii="Century Gothic" w:hAnsi="Century Gothic"/>
                <w:bCs/>
                <w:color w:val="003300"/>
                <w:sz w:val="18"/>
                <w:szCs w:val="18"/>
              </w:rPr>
            </w:pPr>
          </w:p>
          <w:p w:rsidR="00FA3A0D" w:rsidRDefault="00E93CE5" w:rsidP="00F02BA7">
            <w:pPr>
              <w:autoSpaceDE w:val="0"/>
              <w:autoSpaceDN w:val="0"/>
              <w:adjustRightInd w:val="0"/>
              <w:ind w:left="30"/>
              <w:rPr>
                <w:rFonts w:ascii="Century Gothic" w:hAnsi="Century Gothic"/>
                <w:bCs/>
                <w:color w:val="003300"/>
                <w:sz w:val="18"/>
                <w:szCs w:val="18"/>
              </w:rPr>
            </w:pPr>
            <w:r w:rsidRPr="00E93CE5">
              <w:rPr>
                <w:rFonts w:ascii="Century Gothic" w:hAnsi="Century Gothic"/>
                <w:bCs/>
                <w:noProof/>
                <w:color w:val="003300"/>
                <w:sz w:val="18"/>
                <w:szCs w:val="18"/>
              </w:rPr>
              <w:drawing>
                <wp:inline distT="0" distB="0" distL="0" distR="0" wp14:anchorId="190C58E2" wp14:editId="45D14B91">
                  <wp:extent cx="1192695" cy="1707883"/>
                  <wp:effectExtent l="0" t="0" r="7620" b="698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203300" cy="1723068"/>
                          </a:xfrm>
                          <a:prstGeom prst="rect">
                            <a:avLst/>
                          </a:prstGeom>
                        </pic:spPr>
                      </pic:pic>
                    </a:graphicData>
                  </a:graphic>
                </wp:inline>
              </w:drawing>
            </w:r>
          </w:p>
          <w:p w:rsidR="00FA3A0D" w:rsidRDefault="00FA3A0D" w:rsidP="00F02BA7">
            <w:pPr>
              <w:autoSpaceDE w:val="0"/>
              <w:autoSpaceDN w:val="0"/>
              <w:adjustRightInd w:val="0"/>
              <w:ind w:left="30"/>
              <w:rPr>
                <w:rFonts w:ascii="Century Gothic" w:hAnsi="Century Gothic"/>
                <w:bCs/>
                <w:color w:val="003300"/>
                <w:sz w:val="18"/>
                <w:szCs w:val="18"/>
              </w:rPr>
            </w:pPr>
          </w:p>
          <w:p w:rsidR="00FA3A0D" w:rsidRDefault="00FA3A0D" w:rsidP="00E93CE5">
            <w:pPr>
              <w:autoSpaceDE w:val="0"/>
              <w:autoSpaceDN w:val="0"/>
              <w:adjustRightInd w:val="0"/>
              <w:rPr>
                <w:rFonts w:ascii="Century Gothic" w:hAnsi="Century Gothic"/>
                <w:bCs/>
                <w:color w:val="003300"/>
                <w:sz w:val="18"/>
                <w:szCs w:val="18"/>
              </w:rPr>
            </w:pPr>
          </w:p>
          <w:p w:rsidR="00FA3A0D" w:rsidRDefault="00FA3A0D" w:rsidP="00F02BA7">
            <w:pPr>
              <w:autoSpaceDE w:val="0"/>
              <w:autoSpaceDN w:val="0"/>
              <w:adjustRightInd w:val="0"/>
              <w:ind w:left="30"/>
              <w:rPr>
                <w:rFonts w:ascii="Century Gothic" w:hAnsi="Century Gothic"/>
                <w:bCs/>
                <w:color w:val="003300"/>
                <w:sz w:val="18"/>
                <w:szCs w:val="18"/>
              </w:rPr>
            </w:pPr>
          </w:p>
          <w:p w:rsidR="00E93CE5" w:rsidRPr="002F124D" w:rsidRDefault="00E93CE5" w:rsidP="00E93CE5">
            <w:pPr>
              <w:autoSpaceDE w:val="0"/>
              <w:autoSpaceDN w:val="0"/>
              <w:adjustRightInd w:val="0"/>
              <w:rPr>
                <w:rFonts w:ascii="Century Gothic" w:hAnsi="Century Gothic"/>
                <w:b/>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 xml:space="preserve">3/4’’ </w:t>
            </w:r>
          </w:p>
          <w:p w:rsidR="00E93CE5" w:rsidRPr="002F124D" w:rsidRDefault="00E93CE5" w:rsidP="00E93CE5">
            <w:pPr>
              <w:autoSpaceDE w:val="0"/>
              <w:autoSpaceDN w:val="0"/>
              <w:adjustRightInd w:val="0"/>
              <w:rPr>
                <w:rFonts w:ascii="Century Gothic" w:hAnsi="Century Gothic" w:cs="Arial"/>
                <w:sz w:val="18"/>
                <w:szCs w:val="18"/>
              </w:rPr>
            </w:pPr>
          </w:p>
          <w:p w:rsidR="00E93CE5" w:rsidRDefault="00E93CE5" w:rsidP="00E93CE5">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E93CE5">
              <w:rPr>
                <w:rFonts w:ascii="Century Gothic" w:hAnsi="Century Gothic" w:cs="Arial"/>
                <w:sz w:val="18"/>
                <w:szCs w:val="18"/>
              </w:rPr>
              <w:t xml:space="preserve">Registro de pressão com acabamento com </w:t>
            </w:r>
            <w:proofErr w:type="spellStart"/>
            <w:r w:rsidRPr="00E93CE5">
              <w:rPr>
                <w:rFonts w:ascii="Century Gothic" w:hAnsi="Century Gothic" w:cs="Arial"/>
                <w:sz w:val="18"/>
                <w:szCs w:val="18"/>
              </w:rPr>
              <w:t>canopla</w:t>
            </w:r>
            <w:proofErr w:type="spellEnd"/>
            <w:r w:rsidRPr="00E93CE5">
              <w:rPr>
                <w:rFonts w:ascii="Century Gothic" w:hAnsi="Century Gothic" w:cs="Arial"/>
                <w:sz w:val="18"/>
                <w:szCs w:val="18"/>
              </w:rPr>
              <w:t xml:space="preserve"> cromada simples, bitola de 3/4". Base em liga de cobre (bronze e latão), acabamento e </w:t>
            </w:r>
            <w:proofErr w:type="spellStart"/>
            <w:r w:rsidRPr="00E93CE5">
              <w:rPr>
                <w:rFonts w:ascii="Century Gothic" w:hAnsi="Century Gothic" w:cs="Arial"/>
                <w:sz w:val="18"/>
                <w:szCs w:val="18"/>
              </w:rPr>
              <w:t>canopla</w:t>
            </w:r>
            <w:proofErr w:type="spellEnd"/>
            <w:r w:rsidRPr="00E93CE5">
              <w:rPr>
                <w:rFonts w:ascii="Century Gothic" w:hAnsi="Century Gothic" w:cs="Arial"/>
                <w:sz w:val="18"/>
                <w:szCs w:val="18"/>
              </w:rPr>
              <w:t xml:space="preserve"> em metal cromado. O Registro de pressão é utilizado nas instalações hidráulicas para o controle da vazão da água.</w:t>
            </w:r>
          </w:p>
          <w:p w:rsidR="00E93CE5" w:rsidRPr="002F124D" w:rsidRDefault="00E93CE5" w:rsidP="00E93CE5">
            <w:pPr>
              <w:autoSpaceDE w:val="0"/>
              <w:autoSpaceDN w:val="0"/>
              <w:adjustRightInd w:val="0"/>
              <w:rPr>
                <w:rFonts w:ascii="Century Gothic" w:hAnsi="Century Gothic" w:cs="Arial"/>
                <w:sz w:val="18"/>
                <w:szCs w:val="18"/>
              </w:rPr>
            </w:pPr>
          </w:p>
          <w:p w:rsidR="00E93CE5" w:rsidRDefault="00E93CE5" w:rsidP="00E93CE5">
            <w:pPr>
              <w:pStyle w:val="Ttulo1"/>
              <w:shd w:val="clear" w:color="auto" w:fill="FFFFFF"/>
              <w:ind w:left="-30"/>
              <w:textAlignment w:val="baseline"/>
              <w:outlineLvl w:val="0"/>
              <w:rPr>
                <w:rFonts w:ascii="Century Gothic" w:hAnsi="Century Gothic" w:cs="Arial"/>
                <w:sz w:val="18"/>
                <w:szCs w:val="18"/>
              </w:rPr>
            </w:pPr>
            <w:r w:rsidRPr="002F124D">
              <w:rPr>
                <w:rFonts w:ascii="Century Gothic" w:hAnsi="Century Gothic" w:cs="Arial"/>
                <w:b/>
                <w:sz w:val="18"/>
                <w:szCs w:val="18"/>
              </w:rPr>
              <w:t>Código Ref.:</w:t>
            </w:r>
            <w:r>
              <w:rPr>
                <w:rFonts w:ascii="Century Gothic" w:hAnsi="Century Gothic" w:cs="Arial"/>
                <w:b/>
                <w:sz w:val="18"/>
                <w:szCs w:val="18"/>
              </w:rPr>
              <w:t xml:space="preserve"> </w:t>
            </w:r>
            <w:r w:rsidRPr="00E93CE5">
              <w:rPr>
                <w:rFonts w:ascii="Century Gothic" w:hAnsi="Century Gothic" w:cs="Arial"/>
                <w:sz w:val="18"/>
                <w:szCs w:val="18"/>
              </w:rPr>
              <w:t>89985: 6024</w:t>
            </w:r>
          </w:p>
          <w:p w:rsidR="00FA3A0D" w:rsidRDefault="00FA3A0D" w:rsidP="00E93CE5">
            <w:pPr>
              <w:autoSpaceDE w:val="0"/>
              <w:autoSpaceDN w:val="0"/>
              <w:adjustRightInd w:val="0"/>
              <w:rPr>
                <w:rFonts w:ascii="Century Gothic" w:hAnsi="Century Gothic"/>
                <w:bCs/>
                <w:color w:val="003300"/>
                <w:sz w:val="18"/>
                <w:szCs w:val="18"/>
              </w:rPr>
            </w:pPr>
          </w:p>
        </w:tc>
        <w:tc>
          <w:tcPr>
            <w:tcW w:w="1419" w:type="dxa"/>
            <w:shd w:val="clear" w:color="auto" w:fill="F2F2F2" w:themeFill="background1" w:themeFillShade="F2"/>
          </w:tcPr>
          <w:p w:rsidR="00FA3A0D" w:rsidRDefault="00FA3A0D" w:rsidP="00E93CE5">
            <w:pPr>
              <w:autoSpaceDE w:val="0"/>
              <w:autoSpaceDN w:val="0"/>
              <w:adjustRightInd w:val="0"/>
              <w:ind w:right="30"/>
              <w:jc w:val="center"/>
              <w:rPr>
                <w:rFonts w:ascii="Century Gothic" w:hAnsi="Century Gothic"/>
                <w:color w:val="003300"/>
                <w:sz w:val="24"/>
                <w:szCs w:val="24"/>
              </w:rPr>
            </w:pPr>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Pr="00E93CE5" w:rsidRDefault="00E93CE5" w:rsidP="00E93CE5">
            <w:pPr>
              <w:autoSpaceDE w:val="0"/>
              <w:autoSpaceDN w:val="0"/>
              <w:adjustRightInd w:val="0"/>
              <w:ind w:right="30"/>
              <w:jc w:val="center"/>
              <w:rPr>
                <w:rFonts w:ascii="Century Gothic" w:hAnsi="Century Gothic"/>
                <w:color w:val="003300"/>
                <w:sz w:val="18"/>
                <w:szCs w:val="24"/>
              </w:rPr>
            </w:pPr>
            <w:r w:rsidRPr="00E93CE5">
              <w:rPr>
                <w:rFonts w:ascii="Century Gothic" w:hAnsi="Century Gothic"/>
                <w:color w:val="003300"/>
                <w:sz w:val="18"/>
                <w:szCs w:val="24"/>
              </w:rPr>
              <w:t xml:space="preserve">4 </w:t>
            </w:r>
            <w:proofErr w:type="spellStart"/>
            <w:r w:rsidRPr="00E93CE5">
              <w:rPr>
                <w:rFonts w:ascii="Century Gothic" w:hAnsi="Century Gothic"/>
                <w:color w:val="003300"/>
                <w:sz w:val="18"/>
                <w:szCs w:val="24"/>
              </w:rPr>
              <w:t>pçs</w:t>
            </w:r>
            <w:proofErr w:type="spellEnd"/>
          </w:p>
          <w:p w:rsidR="00E93CE5" w:rsidRDefault="00E93CE5" w:rsidP="00E93CE5">
            <w:pPr>
              <w:autoSpaceDE w:val="0"/>
              <w:autoSpaceDN w:val="0"/>
              <w:adjustRightInd w:val="0"/>
              <w:ind w:right="30"/>
              <w:jc w:val="center"/>
              <w:rPr>
                <w:rFonts w:ascii="Century Gothic" w:hAnsi="Century Gothic"/>
                <w:color w:val="003300"/>
                <w:sz w:val="24"/>
                <w:szCs w:val="24"/>
              </w:rPr>
            </w:pPr>
          </w:p>
          <w:p w:rsidR="00E93CE5" w:rsidRPr="002F124D" w:rsidRDefault="00E93CE5" w:rsidP="00E93CE5">
            <w:pPr>
              <w:autoSpaceDE w:val="0"/>
              <w:autoSpaceDN w:val="0"/>
              <w:adjustRightInd w:val="0"/>
              <w:ind w:right="30"/>
              <w:rPr>
                <w:rFonts w:ascii="Century Gothic" w:hAnsi="Century Gothic"/>
                <w:color w:val="003300"/>
                <w:sz w:val="24"/>
                <w:szCs w:val="24"/>
              </w:rPr>
            </w:pPr>
          </w:p>
        </w:tc>
      </w:tr>
      <w:tr w:rsidR="00FA3A0D" w:rsidRPr="002F124D" w:rsidTr="008646E4">
        <w:tc>
          <w:tcPr>
            <w:tcW w:w="7507" w:type="dxa"/>
            <w:shd w:val="clear" w:color="auto" w:fill="92D050"/>
          </w:tcPr>
          <w:p w:rsidR="00FA3A0D" w:rsidRPr="002F124D" w:rsidRDefault="00FA3A0D" w:rsidP="00FA3A0D">
            <w:pPr>
              <w:autoSpaceDE w:val="0"/>
              <w:autoSpaceDN w:val="0"/>
              <w:adjustRightInd w:val="0"/>
              <w:ind w:left="30"/>
              <w:rPr>
                <w:rFonts w:ascii="Century Gothic" w:hAnsi="Century Gothic"/>
                <w:bCs/>
                <w:color w:val="003300"/>
                <w:sz w:val="18"/>
                <w:szCs w:val="18"/>
              </w:rPr>
            </w:pPr>
            <w:r>
              <w:rPr>
                <w:rFonts w:ascii="Century Gothic" w:hAnsi="Century Gothic"/>
                <w:bCs/>
                <w:color w:val="003300"/>
                <w:sz w:val="18"/>
                <w:szCs w:val="18"/>
              </w:rPr>
              <w:lastRenderedPageBreak/>
              <w:t xml:space="preserve">ADAPTADOR CURTO COM BOLSA </w:t>
            </w:r>
          </w:p>
        </w:tc>
        <w:tc>
          <w:tcPr>
            <w:tcW w:w="1419" w:type="dxa"/>
            <w:shd w:val="clear" w:color="auto" w:fill="92D050"/>
          </w:tcPr>
          <w:p w:rsidR="00FA3A0D" w:rsidRPr="002F124D" w:rsidRDefault="00FA3A0D" w:rsidP="00FA3A0D">
            <w:pPr>
              <w:autoSpaceDE w:val="0"/>
              <w:autoSpaceDN w:val="0"/>
              <w:adjustRightInd w:val="0"/>
              <w:ind w:right="30"/>
              <w:jc w:val="center"/>
              <w:rPr>
                <w:rFonts w:ascii="Century Gothic" w:hAnsi="Century Gothic"/>
                <w:color w:val="003300"/>
                <w:sz w:val="24"/>
                <w:szCs w:val="24"/>
              </w:rPr>
            </w:pPr>
          </w:p>
        </w:tc>
      </w:tr>
      <w:tr w:rsidR="00FA3A0D" w:rsidRPr="002F124D" w:rsidTr="00E12362">
        <w:trPr>
          <w:trHeight w:val="5235"/>
        </w:trPr>
        <w:tc>
          <w:tcPr>
            <w:tcW w:w="7507" w:type="dxa"/>
          </w:tcPr>
          <w:p w:rsidR="00FA3A0D" w:rsidRPr="002F124D" w:rsidRDefault="00FA3A0D" w:rsidP="00FA3A0D">
            <w:pPr>
              <w:autoSpaceDE w:val="0"/>
              <w:autoSpaceDN w:val="0"/>
              <w:adjustRightInd w:val="0"/>
              <w:rPr>
                <w:rFonts w:ascii="Century Gothic" w:hAnsi="Century Gothic"/>
                <w:bCs/>
                <w:sz w:val="18"/>
                <w:szCs w:val="18"/>
              </w:rPr>
            </w:pPr>
            <w:r w:rsidRPr="00D324A8">
              <w:rPr>
                <w:rFonts w:ascii="Century Gothic" w:hAnsi="Century Gothic"/>
                <w:bCs/>
                <w:noProof/>
                <w:sz w:val="18"/>
                <w:szCs w:val="18"/>
              </w:rPr>
              <w:drawing>
                <wp:anchor distT="0" distB="0" distL="114300" distR="114300" simplePos="0" relativeHeight="251747328" behindDoc="0" locked="0" layoutInCell="1" allowOverlap="1" wp14:anchorId="013C7B70" wp14:editId="08583402">
                  <wp:simplePos x="0" y="0"/>
                  <wp:positionH relativeFrom="column">
                    <wp:posOffset>231223</wp:posOffset>
                  </wp:positionH>
                  <wp:positionV relativeFrom="paragraph">
                    <wp:posOffset>200136</wp:posOffset>
                  </wp:positionV>
                  <wp:extent cx="2409190" cy="1491615"/>
                  <wp:effectExtent l="0" t="0" r="0" b="0"/>
                  <wp:wrapTopAndBottom/>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409190" cy="1491615"/>
                          </a:xfrm>
                          <a:prstGeom prst="rect">
                            <a:avLst/>
                          </a:prstGeom>
                        </pic:spPr>
                      </pic:pic>
                    </a:graphicData>
                  </a:graphic>
                </wp:anchor>
              </w:drawing>
            </w:r>
          </w:p>
          <w:p w:rsidR="00FA3A0D" w:rsidRDefault="00FA3A0D" w:rsidP="00FA3A0D">
            <w:pPr>
              <w:autoSpaceDE w:val="0"/>
              <w:autoSpaceDN w:val="0"/>
              <w:adjustRightInd w:val="0"/>
              <w:rPr>
                <w:rFonts w:ascii="Century Gothic" w:hAnsi="Century Gothic" w:cs="Arial"/>
                <w:b/>
                <w:sz w:val="18"/>
                <w:szCs w:val="18"/>
              </w:rPr>
            </w:pPr>
          </w:p>
          <w:p w:rsidR="00FA3A0D" w:rsidRDefault="00FA3A0D" w:rsidP="00FA3A0D">
            <w:pPr>
              <w:autoSpaceDE w:val="0"/>
              <w:autoSpaceDN w:val="0"/>
              <w:adjustRightInd w:val="0"/>
              <w:rPr>
                <w:rFonts w:ascii="Century Gothic" w:hAnsi="Century Gothic" w:cs="Arial"/>
                <w:b/>
                <w:sz w:val="18"/>
                <w:szCs w:val="18"/>
              </w:rPr>
            </w:pPr>
          </w:p>
          <w:p w:rsidR="00FA3A0D" w:rsidRDefault="00FA3A0D" w:rsidP="00FA3A0D">
            <w:pPr>
              <w:autoSpaceDE w:val="0"/>
              <w:autoSpaceDN w:val="0"/>
              <w:adjustRightInd w:val="0"/>
              <w:rPr>
                <w:rFonts w:ascii="Century Gothic" w:hAnsi="Century Gothic" w:cs="Arial"/>
                <w:b/>
                <w:sz w:val="18"/>
                <w:szCs w:val="18"/>
              </w:rPr>
            </w:pPr>
          </w:p>
          <w:p w:rsidR="00FA3A0D" w:rsidRPr="002F124D" w:rsidRDefault="00FA3A0D" w:rsidP="00FA3A0D">
            <w:pPr>
              <w:autoSpaceDE w:val="0"/>
              <w:autoSpaceDN w:val="0"/>
              <w:adjustRightInd w:val="0"/>
              <w:rPr>
                <w:rFonts w:ascii="Century Gothic" w:hAnsi="Century Gothic"/>
                <w:b/>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50x25 mm</w:t>
            </w:r>
          </w:p>
          <w:p w:rsidR="00FA3A0D" w:rsidRPr="002F124D" w:rsidRDefault="00FA3A0D" w:rsidP="00FA3A0D">
            <w:pPr>
              <w:autoSpaceDE w:val="0"/>
              <w:autoSpaceDN w:val="0"/>
              <w:adjustRightInd w:val="0"/>
              <w:rPr>
                <w:rFonts w:ascii="Century Gothic" w:hAnsi="Century Gothic" w:cs="Arial"/>
                <w:sz w:val="18"/>
                <w:szCs w:val="18"/>
              </w:rPr>
            </w:pPr>
          </w:p>
          <w:p w:rsidR="00FA3A0D" w:rsidRDefault="00FA3A0D" w:rsidP="00FA3A0D">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D324A8">
              <w:rPr>
                <w:rFonts w:ascii="Century Gothic" w:hAnsi="Century Gothic" w:cs="Arial"/>
                <w:sz w:val="18"/>
                <w:szCs w:val="18"/>
              </w:rPr>
              <w:t xml:space="preserve">Conexão de PVC soldável, cor marrom, do tipo adaptador curto soldável e </w:t>
            </w:r>
            <w:proofErr w:type="spellStart"/>
            <w:r w:rsidRPr="00D324A8">
              <w:rPr>
                <w:rFonts w:ascii="Century Gothic" w:hAnsi="Century Gothic" w:cs="Arial"/>
                <w:sz w:val="18"/>
                <w:szCs w:val="18"/>
              </w:rPr>
              <w:t>roscável</w:t>
            </w:r>
            <w:proofErr w:type="spellEnd"/>
            <w:r w:rsidRPr="00D324A8">
              <w:rPr>
                <w:rFonts w:ascii="Century Gothic" w:hAnsi="Century Gothic" w:cs="Arial"/>
                <w:sz w:val="18"/>
                <w:szCs w:val="18"/>
              </w:rPr>
              <w:t xml:space="preserve"> (com bolsa e rosca). Junta soldável a frio com adesivo, dispensando ferramentas. Utilizada para executar transição de uma junta soldável para uma </w:t>
            </w:r>
            <w:proofErr w:type="spellStart"/>
            <w:r w:rsidRPr="00D324A8">
              <w:rPr>
                <w:rFonts w:ascii="Century Gothic" w:hAnsi="Century Gothic" w:cs="Arial"/>
                <w:sz w:val="18"/>
                <w:szCs w:val="18"/>
              </w:rPr>
              <w:t>roscável</w:t>
            </w:r>
            <w:proofErr w:type="spellEnd"/>
            <w:r w:rsidRPr="00D324A8">
              <w:rPr>
                <w:rFonts w:ascii="Century Gothic" w:hAnsi="Century Gothic" w:cs="Arial"/>
                <w:sz w:val="18"/>
                <w:szCs w:val="18"/>
              </w:rPr>
              <w:t>. Ideal para uso junto a registros e caixas d'água e outros.</w:t>
            </w:r>
          </w:p>
          <w:p w:rsidR="00FA3A0D" w:rsidRPr="002F124D" w:rsidRDefault="00FA3A0D" w:rsidP="00FA3A0D">
            <w:pPr>
              <w:autoSpaceDE w:val="0"/>
              <w:autoSpaceDN w:val="0"/>
              <w:adjustRightInd w:val="0"/>
              <w:rPr>
                <w:rFonts w:ascii="Century Gothic" w:hAnsi="Century Gothic" w:cs="Arial"/>
                <w:sz w:val="18"/>
                <w:szCs w:val="18"/>
              </w:rPr>
            </w:pPr>
          </w:p>
          <w:p w:rsidR="00FA3A0D" w:rsidRDefault="00FA3A0D" w:rsidP="00FA3A0D">
            <w:pPr>
              <w:pStyle w:val="Ttulo1"/>
              <w:shd w:val="clear" w:color="auto" w:fill="FFFFFF"/>
              <w:ind w:left="-30"/>
              <w:textAlignment w:val="baseline"/>
              <w:outlineLvl w:val="0"/>
              <w:rPr>
                <w:rFonts w:ascii="Century Gothic" w:hAnsi="Century Gothic" w:cs="Arial"/>
                <w:sz w:val="18"/>
                <w:szCs w:val="18"/>
              </w:rPr>
            </w:pPr>
            <w:r w:rsidRPr="002F124D">
              <w:rPr>
                <w:rFonts w:ascii="Century Gothic" w:hAnsi="Century Gothic" w:cs="Arial"/>
                <w:b/>
                <w:sz w:val="18"/>
                <w:szCs w:val="18"/>
              </w:rPr>
              <w:t>Código Ref.:</w:t>
            </w:r>
            <w:r>
              <w:rPr>
                <w:rFonts w:ascii="Century Gothic" w:hAnsi="Century Gothic" w:cs="Arial"/>
                <w:b/>
                <w:sz w:val="18"/>
                <w:szCs w:val="18"/>
              </w:rPr>
              <w:t xml:space="preserve"> </w:t>
            </w:r>
            <w:r w:rsidRPr="00D324A8">
              <w:rPr>
                <w:rFonts w:ascii="Century Gothic" w:hAnsi="Century Gothic" w:cs="Arial"/>
                <w:sz w:val="18"/>
                <w:szCs w:val="18"/>
              </w:rPr>
              <w:t>CP-HID-05</w:t>
            </w:r>
            <w:r>
              <w:rPr>
                <w:rFonts w:ascii="Century Gothic" w:hAnsi="Century Gothic" w:cs="Arial"/>
                <w:sz w:val="18"/>
                <w:szCs w:val="18"/>
              </w:rPr>
              <w:t>: 813</w:t>
            </w:r>
          </w:p>
          <w:p w:rsidR="00FA3A0D" w:rsidRPr="00E12362" w:rsidRDefault="00FA3A0D" w:rsidP="00FA3A0D"/>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24"/>
                <w:szCs w:val="24"/>
              </w:rPr>
            </w:pPr>
            <w:r>
              <w:rPr>
                <w:rFonts w:ascii="Century Gothic" w:hAnsi="Century Gothic"/>
                <w:sz w:val="18"/>
                <w:szCs w:val="18"/>
              </w:rPr>
              <w:t>1</w:t>
            </w:r>
            <w:r w:rsidRPr="002F124D">
              <w:rPr>
                <w:rFonts w:ascii="Century Gothic" w:hAnsi="Century Gothic"/>
                <w:sz w:val="18"/>
                <w:szCs w:val="18"/>
              </w:rPr>
              <w:t xml:space="preserve"> </w:t>
            </w:r>
            <w:proofErr w:type="spellStart"/>
            <w:r w:rsidRPr="002F124D">
              <w:rPr>
                <w:rFonts w:ascii="Century Gothic" w:hAnsi="Century Gothic"/>
                <w:sz w:val="18"/>
                <w:szCs w:val="18"/>
              </w:rPr>
              <w:t>pç</w:t>
            </w:r>
            <w:proofErr w:type="spellEnd"/>
          </w:p>
        </w:tc>
      </w:tr>
      <w:tr w:rsidR="00FA3A0D" w:rsidRPr="002F124D" w:rsidTr="008646E4">
        <w:trPr>
          <w:trHeight w:val="326"/>
        </w:trPr>
        <w:tc>
          <w:tcPr>
            <w:tcW w:w="8926" w:type="dxa"/>
            <w:gridSpan w:val="2"/>
            <w:shd w:val="clear" w:color="auto" w:fill="92D050"/>
            <w:vAlign w:val="center"/>
          </w:tcPr>
          <w:p w:rsidR="00FA3A0D" w:rsidRPr="002F124D" w:rsidRDefault="00FA3A0D" w:rsidP="00FA3A0D">
            <w:pPr>
              <w:autoSpaceDE w:val="0"/>
              <w:autoSpaceDN w:val="0"/>
              <w:adjustRightInd w:val="0"/>
              <w:ind w:right="30"/>
              <w:rPr>
                <w:rFonts w:ascii="Century Gothic" w:hAnsi="Century Gothic"/>
                <w:color w:val="003300"/>
                <w:sz w:val="18"/>
                <w:szCs w:val="18"/>
              </w:rPr>
            </w:pPr>
            <w:r w:rsidRPr="002F124D">
              <w:rPr>
                <w:rFonts w:ascii="Century Gothic" w:hAnsi="Century Gothic"/>
                <w:bCs/>
                <w:color w:val="003300"/>
                <w:sz w:val="20"/>
                <w:szCs w:val="18"/>
              </w:rPr>
              <w:t>ADAPTADOR SOLDÁVEL CUR</w:t>
            </w:r>
            <w:r>
              <w:rPr>
                <w:rFonts w:ascii="Century Gothic" w:hAnsi="Century Gothic"/>
                <w:bCs/>
                <w:color w:val="003300"/>
                <w:sz w:val="20"/>
                <w:szCs w:val="18"/>
              </w:rPr>
              <w:t xml:space="preserve">TO COM BOLSA-ROSCA </w:t>
            </w:r>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p>
          <w:p w:rsidR="00FA3A0D" w:rsidRDefault="00FA3A0D" w:rsidP="00FA3A0D">
            <w:pPr>
              <w:autoSpaceDE w:val="0"/>
              <w:autoSpaceDN w:val="0"/>
              <w:adjustRightInd w:val="0"/>
              <w:ind w:left="30"/>
              <w:rPr>
                <w:rFonts w:ascii="Century Gothic" w:hAnsi="Century Gothic"/>
                <w:bCs/>
                <w:sz w:val="18"/>
                <w:szCs w:val="18"/>
              </w:rPr>
            </w:pPr>
            <w:r w:rsidRPr="002F124D">
              <w:rPr>
                <w:rFonts w:ascii="Century Gothic" w:hAnsi="Century Gothic"/>
                <w:bCs/>
                <w:noProof/>
                <w:sz w:val="18"/>
                <w:szCs w:val="18"/>
              </w:rPr>
              <w:drawing>
                <wp:inline distT="0" distB="0" distL="0" distR="0" wp14:anchorId="3ACFECAC" wp14:editId="55B74D73">
                  <wp:extent cx="3389096" cy="1963972"/>
                  <wp:effectExtent l="0" t="0" r="1905"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17503" cy="1980434"/>
                          </a:xfrm>
                          <a:prstGeom prst="rect">
                            <a:avLst/>
                          </a:prstGeom>
                          <a:noFill/>
                          <a:ln>
                            <a:noFill/>
                          </a:ln>
                        </pic:spPr>
                      </pic:pic>
                    </a:graphicData>
                  </a:graphic>
                </wp:inline>
              </w:drawing>
            </w:r>
          </w:p>
          <w:p w:rsidR="00E93CE5" w:rsidRPr="002F124D" w:rsidRDefault="00E93CE5" w:rsidP="00FA3A0D">
            <w:pPr>
              <w:autoSpaceDE w:val="0"/>
              <w:autoSpaceDN w:val="0"/>
              <w:adjustRightInd w:val="0"/>
              <w:ind w:left="30"/>
              <w:rPr>
                <w:rFonts w:ascii="Century Gothic" w:hAnsi="Century Gothic"/>
                <w:bCs/>
                <w:sz w:val="18"/>
                <w:szCs w:val="18"/>
              </w:rPr>
            </w:pPr>
          </w:p>
          <w:p w:rsidR="00FA3A0D" w:rsidRPr="002F124D" w:rsidRDefault="00FA3A0D" w:rsidP="00FA3A0D">
            <w:pPr>
              <w:autoSpaceDE w:val="0"/>
              <w:autoSpaceDN w:val="0"/>
              <w:adjustRightInd w:val="0"/>
              <w:ind w:left="30"/>
              <w:jc w:val="both"/>
              <w:rPr>
                <w:rFonts w:ascii="Century Gothic" w:hAnsi="Century Gothic" w:cs="Arial"/>
                <w:b/>
                <w:sz w:val="18"/>
                <w:szCs w:val="18"/>
              </w:rPr>
            </w:pPr>
          </w:p>
          <w:p w:rsidR="00FA3A0D" w:rsidRPr="002F124D" w:rsidRDefault="00FA3A0D" w:rsidP="00FA3A0D">
            <w:pPr>
              <w:autoSpaceDE w:val="0"/>
              <w:autoSpaceDN w:val="0"/>
              <w:adjustRightInd w:val="0"/>
              <w:ind w:left="30"/>
              <w:jc w:val="both"/>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A3A0D" w:rsidRPr="002F124D" w:rsidRDefault="00FA3A0D" w:rsidP="00FA3A0D">
            <w:pPr>
              <w:autoSpaceDE w:val="0"/>
              <w:autoSpaceDN w:val="0"/>
              <w:adjustRightInd w:val="0"/>
              <w:jc w:val="both"/>
              <w:rPr>
                <w:rFonts w:ascii="Century Gothic" w:hAnsi="Century Gothic" w:cs="Arial"/>
                <w:sz w:val="18"/>
                <w:szCs w:val="18"/>
              </w:rPr>
            </w:pPr>
          </w:p>
          <w:p w:rsidR="00FA3A0D" w:rsidRPr="002F124D" w:rsidRDefault="00FA3A0D" w:rsidP="00FA3A0D">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 xml:space="preserve">Conexão de PVC soldável, cor marrom, do tipo adaptador curto soldável e </w:t>
            </w:r>
            <w:proofErr w:type="spellStart"/>
            <w:r w:rsidRPr="002F124D">
              <w:rPr>
                <w:rFonts w:ascii="Century Gothic" w:hAnsi="Century Gothic"/>
                <w:bCs/>
                <w:sz w:val="18"/>
                <w:szCs w:val="18"/>
              </w:rPr>
              <w:t>roscável</w:t>
            </w:r>
            <w:proofErr w:type="spellEnd"/>
            <w:r w:rsidRPr="002F124D">
              <w:rPr>
                <w:rFonts w:ascii="Century Gothic" w:hAnsi="Century Gothic"/>
                <w:bCs/>
                <w:sz w:val="18"/>
                <w:szCs w:val="18"/>
              </w:rPr>
              <w:t xml:space="preserve"> (com bolsa e rosca). Junta soldável a frio com adesivo, dispensando ferramentas. Utilizada para executar transição de uma junta soldável para uma</w:t>
            </w:r>
            <w:r>
              <w:rPr>
                <w:rFonts w:ascii="Century Gothic" w:hAnsi="Century Gothic"/>
                <w:bCs/>
                <w:sz w:val="18"/>
                <w:szCs w:val="18"/>
              </w:rPr>
              <w:t xml:space="preserve"> </w:t>
            </w:r>
            <w:proofErr w:type="spellStart"/>
            <w:r w:rsidRPr="002F124D">
              <w:rPr>
                <w:rFonts w:ascii="Century Gothic" w:hAnsi="Century Gothic"/>
                <w:bCs/>
                <w:sz w:val="18"/>
                <w:szCs w:val="18"/>
              </w:rPr>
              <w:t>roscável</w:t>
            </w:r>
            <w:proofErr w:type="spellEnd"/>
            <w:r w:rsidRPr="002F124D">
              <w:rPr>
                <w:rFonts w:ascii="Century Gothic" w:hAnsi="Century Gothic"/>
                <w:bCs/>
                <w:sz w:val="18"/>
                <w:szCs w:val="18"/>
              </w:rPr>
              <w:t>. Ideal para uso junto a registros e caixas d'água e outros.</w:t>
            </w:r>
          </w:p>
          <w:p w:rsidR="00FA3A0D" w:rsidRPr="002F124D" w:rsidRDefault="00FA3A0D" w:rsidP="00FA3A0D">
            <w:pPr>
              <w:autoSpaceDE w:val="0"/>
              <w:autoSpaceDN w:val="0"/>
              <w:adjustRightInd w:val="0"/>
              <w:rPr>
                <w:rFonts w:ascii="Century Gothic" w:hAnsi="Century Gothic" w:cs="Arial"/>
                <w:sz w:val="18"/>
                <w:szCs w:val="18"/>
              </w:rPr>
            </w:pPr>
          </w:p>
          <w:p w:rsidR="00FA3A0D" w:rsidRDefault="00FA3A0D" w:rsidP="00FA3A0D">
            <w:pPr>
              <w:autoSpaceDE w:val="0"/>
              <w:autoSpaceDN w:val="0"/>
              <w:adjustRightInd w:val="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Pr>
                <w:rFonts w:ascii="Century Gothic" w:hAnsi="Century Gothic"/>
                <w:bCs/>
                <w:sz w:val="18"/>
                <w:szCs w:val="18"/>
              </w:rPr>
              <w:t xml:space="preserve">89383; 89391; 94662; 94664 </w:t>
            </w:r>
          </w:p>
          <w:p w:rsidR="00FA3A0D" w:rsidRDefault="00FA3A0D" w:rsidP="00FA3A0D">
            <w:pPr>
              <w:autoSpaceDE w:val="0"/>
              <w:autoSpaceDN w:val="0"/>
              <w:adjustRightInd w:val="0"/>
              <w:rPr>
                <w:rFonts w:ascii="Century Gothic" w:hAnsi="Century Gothic" w:cs="Arial"/>
                <w:sz w:val="18"/>
                <w:szCs w:val="18"/>
              </w:rPr>
            </w:pPr>
          </w:p>
          <w:p w:rsidR="00FA3A0D" w:rsidRPr="002F124D" w:rsidRDefault="00FA3A0D" w:rsidP="00FA3A0D">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FA3A0D" w:rsidRPr="002F124D" w:rsidRDefault="00FA3A0D" w:rsidP="00FA3A0D">
            <w:pPr>
              <w:autoSpaceDE w:val="0"/>
              <w:autoSpaceDN w:val="0"/>
              <w:adjustRightInd w:val="0"/>
              <w:ind w:right="30"/>
              <w:jc w:val="center"/>
              <w:rPr>
                <w:rFonts w:ascii="Century Gothic" w:hAnsi="Century Gothic"/>
                <w:sz w:val="24"/>
                <w:szCs w:val="24"/>
              </w:rPr>
            </w:pPr>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r>
              <w:rPr>
                <w:rFonts w:ascii="Century Gothic" w:hAnsi="Century Gothic"/>
                <w:bCs/>
                <w:sz w:val="18"/>
                <w:szCs w:val="18"/>
              </w:rPr>
              <w:t>3/4’’</w:t>
            </w:r>
          </w:p>
        </w:tc>
        <w:tc>
          <w:tcPr>
            <w:tcW w:w="1419" w:type="dxa"/>
            <w:shd w:val="clear" w:color="auto" w:fill="F2F2F2" w:themeFill="background1" w:themeFillShade="F2"/>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32 </w:t>
            </w:r>
            <w:proofErr w:type="spellStart"/>
            <w:r>
              <w:rPr>
                <w:rFonts w:ascii="Century Gothic" w:hAnsi="Century Gothic"/>
                <w:sz w:val="18"/>
                <w:szCs w:val="18"/>
              </w:rPr>
              <w:t>pçs</w:t>
            </w:r>
            <w:proofErr w:type="spellEnd"/>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r>
              <w:rPr>
                <w:rFonts w:ascii="Century Gothic" w:hAnsi="Century Gothic"/>
                <w:bCs/>
                <w:sz w:val="18"/>
                <w:szCs w:val="18"/>
              </w:rPr>
              <w:t>1’’</w:t>
            </w:r>
          </w:p>
        </w:tc>
        <w:tc>
          <w:tcPr>
            <w:tcW w:w="1419" w:type="dxa"/>
            <w:shd w:val="clear" w:color="auto" w:fill="F2F2F2" w:themeFill="background1" w:themeFillShade="F2"/>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2 </w:t>
            </w:r>
            <w:proofErr w:type="spellStart"/>
            <w:r>
              <w:rPr>
                <w:rFonts w:ascii="Century Gothic" w:hAnsi="Century Gothic"/>
                <w:sz w:val="18"/>
                <w:szCs w:val="18"/>
              </w:rPr>
              <w:t>pçs</w:t>
            </w:r>
            <w:proofErr w:type="spellEnd"/>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r>
              <w:rPr>
                <w:rFonts w:ascii="Century Gothic" w:hAnsi="Century Gothic"/>
                <w:bCs/>
                <w:sz w:val="18"/>
                <w:szCs w:val="18"/>
              </w:rPr>
              <w:t>1 ½’’</w:t>
            </w:r>
          </w:p>
        </w:tc>
        <w:tc>
          <w:tcPr>
            <w:tcW w:w="1419" w:type="dxa"/>
            <w:shd w:val="clear" w:color="auto" w:fill="F2F2F2" w:themeFill="background1" w:themeFillShade="F2"/>
          </w:tcPr>
          <w:p w:rsidR="00FA3A0D" w:rsidRPr="002F124D" w:rsidRDefault="00FA3A0D" w:rsidP="00FA3A0D">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2</w:t>
            </w:r>
            <w:r>
              <w:rPr>
                <w:rFonts w:ascii="Century Gothic" w:hAnsi="Century Gothic"/>
                <w:sz w:val="18"/>
                <w:szCs w:val="18"/>
              </w:rPr>
              <w:t>9</w:t>
            </w:r>
            <w:r w:rsidRPr="002F124D">
              <w:rPr>
                <w:rFonts w:ascii="Century Gothic" w:hAnsi="Century Gothic"/>
                <w:sz w:val="18"/>
                <w:szCs w:val="18"/>
              </w:rPr>
              <w:t xml:space="preserve"> </w:t>
            </w:r>
            <w:proofErr w:type="spellStart"/>
            <w:r w:rsidRPr="002F124D">
              <w:rPr>
                <w:rFonts w:ascii="Century Gothic" w:hAnsi="Century Gothic"/>
                <w:sz w:val="18"/>
                <w:szCs w:val="18"/>
              </w:rPr>
              <w:t>pçs</w:t>
            </w:r>
            <w:proofErr w:type="spellEnd"/>
          </w:p>
        </w:tc>
      </w:tr>
      <w:tr w:rsidR="00FA3A0D" w:rsidRPr="002F124D" w:rsidTr="008646E4">
        <w:tc>
          <w:tcPr>
            <w:tcW w:w="7507" w:type="dxa"/>
          </w:tcPr>
          <w:p w:rsidR="00FA3A0D" w:rsidRPr="002F124D" w:rsidRDefault="00FA3A0D" w:rsidP="00FA3A0D">
            <w:pPr>
              <w:autoSpaceDE w:val="0"/>
              <w:autoSpaceDN w:val="0"/>
              <w:adjustRightInd w:val="0"/>
              <w:rPr>
                <w:rFonts w:ascii="Century Gothic" w:hAnsi="Century Gothic"/>
                <w:bCs/>
                <w:sz w:val="18"/>
                <w:szCs w:val="18"/>
              </w:rPr>
            </w:pPr>
            <w:r>
              <w:rPr>
                <w:rFonts w:ascii="Century Gothic" w:hAnsi="Century Gothic"/>
                <w:bCs/>
                <w:sz w:val="18"/>
                <w:szCs w:val="18"/>
              </w:rPr>
              <w:t xml:space="preserve">2’’ </w:t>
            </w:r>
          </w:p>
        </w:tc>
        <w:tc>
          <w:tcPr>
            <w:tcW w:w="1419" w:type="dxa"/>
            <w:shd w:val="clear" w:color="auto" w:fill="F2F2F2" w:themeFill="background1" w:themeFillShade="F2"/>
          </w:tcPr>
          <w:p w:rsidR="00FA3A0D" w:rsidRPr="002F124D" w:rsidRDefault="00FA3A0D" w:rsidP="00FA3A0D">
            <w:pPr>
              <w:autoSpaceDE w:val="0"/>
              <w:autoSpaceDN w:val="0"/>
              <w:adjustRightInd w:val="0"/>
              <w:ind w:right="30"/>
              <w:jc w:val="center"/>
              <w:rPr>
                <w:rFonts w:ascii="Century Gothic" w:hAnsi="Century Gothic"/>
                <w:sz w:val="24"/>
                <w:szCs w:val="24"/>
              </w:rPr>
            </w:pPr>
            <w:r>
              <w:rPr>
                <w:rFonts w:ascii="Century Gothic" w:hAnsi="Century Gothic"/>
                <w:sz w:val="18"/>
                <w:szCs w:val="18"/>
              </w:rPr>
              <w:t>4</w:t>
            </w:r>
            <w:r w:rsidRPr="002F124D">
              <w:rPr>
                <w:rFonts w:ascii="Century Gothic" w:hAnsi="Century Gothic"/>
                <w:sz w:val="18"/>
                <w:szCs w:val="18"/>
              </w:rPr>
              <w:t xml:space="preserve"> </w:t>
            </w:r>
            <w:proofErr w:type="spellStart"/>
            <w:r w:rsidRPr="002F124D">
              <w:rPr>
                <w:rFonts w:ascii="Century Gothic" w:hAnsi="Century Gothic"/>
                <w:sz w:val="18"/>
                <w:szCs w:val="18"/>
              </w:rPr>
              <w:t>pçs</w:t>
            </w:r>
            <w:proofErr w:type="spellEnd"/>
          </w:p>
        </w:tc>
      </w:tr>
      <w:tr w:rsidR="00FA3A0D" w:rsidRPr="002F124D" w:rsidTr="008646E4">
        <w:trPr>
          <w:trHeight w:val="275"/>
        </w:trPr>
        <w:tc>
          <w:tcPr>
            <w:tcW w:w="7507" w:type="dxa"/>
            <w:shd w:val="clear" w:color="auto" w:fill="92D050"/>
          </w:tcPr>
          <w:p w:rsidR="00FA3A0D" w:rsidRPr="002F124D" w:rsidRDefault="00FA3A0D" w:rsidP="00FA3A0D">
            <w:pPr>
              <w:autoSpaceDE w:val="0"/>
              <w:autoSpaceDN w:val="0"/>
              <w:adjustRightInd w:val="0"/>
              <w:rPr>
                <w:rFonts w:ascii="Century Gothic" w:hAnsi="Century Gothic"/>
                <w:bCs/>
                <w:sz w:val="20"/>
                <w:szCs w:val="18"/>
              </w:rPr>
            </w:pPr>
            <w:r>
              <w:rPr>
                <w:rFonts w:ascii="Century Gothic" w:hAnsi="Century Gothic"/>
                <w:bCs/>
                <w:sz w:val="20"/>
                <w:szCs w:val="18"/>
              </w:rPr>
              <w:lastRenderedPageBreak/>
              <w:t>TÊ DE REDUÇÃO 50X25 mm</w:t>
            </w:r>
          </w:p>
        </w:tc>
        <w:tc>
          <w:tcPr>
            <w:tcW w:w="1419" w:type="dxa"/>
            <w:shd w:val="clear" w:color="auto" w:fill="92D050"/>
          </w:tcPr>
          <w:p w:rsidR="00FA3A0D" w:rsidRPr="002F124D" w:rsidRDefault="00FA3A0D" w:rsidP="00FA3A0D">
            <w:pPr>
              <w:autoSpaceDE w:val="0"/>
              <w:autoSpaceDN w:val="0"/>
              <w:adjustRightInd w:val="0"/>
              <w:ind w:right="30"/>
              <w:jc w:val="center"/>
              <w:rPr>
                <w:rFonts w:ascii="Century Gothic" w:hAnsi="Century Gothic"/>
                <w:sz w:val="20"/>
                <w:szCs w:val="24"/>
              </w:rPr>
            </w:pPr>
          </w:p>
        </w:tc>
      </w:tr>
      <w:tr w:rsidR="00FA3A0D" w:rsidRPr="002F124D" w:rsidTr="008646E4">
        <w:tc>
          <w:tcPr>
            <w:tcW w:w="7507" w:type="dxa"/>
          </w:tcPr>
          <w:p w:rsidR="00FA3A0D" w:rsidRDefault="00FA3A0D" w:rsidP="00FA3A0D">
            <w:pPr>
              <w:autoSpaceDE w:val="0"/>
              <w:autoSpaceDN w:val="0"/>
              <w:adjustRightInd w:val="0"/>
              <w:rPr>
                <w:rFonts w:ascii="Century Gothic" w:hAnsi="Century Gothic"/>
                <w:bCs/>
                <w:sz w:val="18"/>
                <w:szCs w:val="18"/>
              </w:rPr>
            </w:pPr>
          </w:p>
          <w:p w:rsidR="00FA3A0D" w:rsidRDefault="00FA3A0D" w:rsidP="00FA3A0D">
            <w:pPr>
              <w:autoSpaceDE w:val="0"/>
              <w:autoSpaceDN w:val="0"/>
              <w:adjustRightInd w:val="0"/>
              <w:rPr>
                <w:rFonts w:ascii="Century Gothic" w:hAnsi="Century Gothic"/>
                <w:bCs/>
                <w:sz w:val="18"/>
                <w:szCs w:val="18"/>
              </w:rPr>
            </w:pPr>
          </w:p>
          <w:p w:rsidR="00FA3A0D" w:rsidRPr="002F124D" w:rsidRDefault="00FA3A0D" w:rsidP="00FA3A0D">
            <w:pPr>
              <w:autoSpaceDE w:val="0"/>
              <w:autoSpaceDN w:val="0"/>
              <w:adjustRightInd w:val="0"/>
              <w:rPr>
                <w:rFonts w:ascii="Century Gothic" w:hAnsi="Century Gothic"/>
                <w:bCs/>
                <w:sz w:val="18"/>
                <w:szCs w:val="18"/>
              </w:rPr>
            </w:pPr>
            <w:r w:rsidRPr="00D324A8">
              <w:rPr>
                <w:rFonts w:ascii="Century Gothic" w:hAnsi="Century Gothic" w:cs="Arial"/>
                <w:b/>
                <w:noProof/>
                <w:sz w:val="18"/>
                <w:szCs w:val="18"/>
              </w:rPr>
              <w:drawing>
                <wp:anchor distT="0" distB="0" distL="114300" distR="114300" simplePos="0" relativeHeight="251746304" behindDoc="0" locked="0" layoutInCell="1" allowOverlap="1" wp14:anchorId="74231788" wp14:editId="014AA5AF">
                  <wp:simplePos x="0" y="0"/>
                  <wp:positionH relativeFrom="column">
                    <wp:posOffset>-23246</wp:posOffset>
                  </wp:positionH>
                  <wp:positionV relativeFrom="paragraph">
                    <wp:posOffset>69160</wp:posOffset>
                  </wp:positionV>
                  <wp:extent cx="2297927" cy="1564317"/>
                  <wp:effectExtent l="0" t="0" r="7620" b="0"/>
                  <wp:wrapTopAndBottom/>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297927" cy="1564317"/>
                          </a:xfrm>
                          <a:prstGeom prst="rect">
                            <a:avLst/>
                          </a:prstGeom>
                        </pic:spPr>
                      </pic:pic>
                    </a:graphicData>
                  </a:graphic>
                </wp:anchor>
              </w:drawing>
            </w:r>
          </w:p>
          <w:p w:rsidR="00FA3A0D" w:rsidRDefault="00FA3A0D" w:rsidP="00FA3A0D">
            <w:pPr>
              <w:autoSpaceDE w:val="0"/>
              <w:autoSpaceDN w:val="0"/>
              <w:adjustRightInd w:val="0"/>
              <w:jc w:val="both"/>
              <w:rPr>
                <w:rFonts w:ascii="Century Gothic" w:hAnsi="Century Gothic" w:cs="Arial"/>
                <w:b/>
                <w:sz w:val="18"/>
                <w:szCs w:val="18"/>
              </w:rPr>
            </w:pPr>
          </w:p>
          <w:p w:rsidR="00FA3A0D" w:rsidRDefault="00FA3A0D" w:rsidP="00FA3A0D">
            <w:pPr>
              <w:autoSpaceDE w:val="0"/>
              <w:autoSpaceDN w:val="0"/>
              <w:adjustRightInd w:val="0"/>
              <w:jc w:val="both"/>
              <w:rPr>
                <w:rFonts w:ascii="Century Gothic" w:hAnsi="Century Gothic" w:cs="Arial"/>
                <w:b/>
                <w:sz w:val="18"/>
                <w:szCs w:val="18"/>
              </w:rPr>
            </w:pPr>
          </w:p>
          <w:p w:rsidR="00FA3A0D" w:rsidRPr="002F124D" w:rsidRDefault="00FA3A0D" w:rsidP="00FA3A0D">
            <w:pPr>
              <w:autoSpaceDE w:val="0"/>
              <w:autoSpaceDN w:val="0"/>
              <w:adjustRightInd w:val="0"/>
              <w:ind w:left="30"/>
              <w:jc w:val="both"/>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50X25 mm</w:t>
            </w:r>
          </w:p>
          <w:p w:rsidR="00FA3A0D" w:rsidRPr="002F124D" w:rsidRDefault="00FA3A0D" w:rsidP="00FA3A0D">
            <w:pPr>
              <w:autoSpaceDE w:val="0"/>
              <w:autoSpaceDN w:val="0"/>
              <w:adjustRightInd w:val="0"/>
              <w:rPr>
                <w:rFonts w:ascii="Century Gothic" w:hAnsi="Century Gothic" w:cs="Arial"/>
                <w:color w:val="FF0000"/>
                <w:sz w:val="18"/>
                <w:szCs w:val="18"/>
              </w:rPr>
            </w:pPr>
          </w:p>
          <w:p w:rsidR="00FA3A0D" w:rsidRPr="002F124D" w:rsidRDefault="00FA3A0D" w:rsidP="00FA3A0D">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D324A8">
              <w:rPr>
                <w:rFonts w:ascii="Century Gothic" w:hAnsi="Century Gothic" w:cs="Arial"/>
                <w:sz w:val="18"/>
                <w:szCs w:val="18"/>
              </w:rPr>
              <w:t>Conexão tipo TÊ de redução, 90°, fabricada em PVC, na cor marrom, com juntas soldadas a frio. Diâmetros de 50x25mm, para instalações de água fria predial. Em forma de "T", serve para fazer uma derivação da tubulação nas instalações de água, pois possui 3</w:t>
            </w:r>
          </w:p>
          <w:p w:rsidR="00FA3A0D" w:rsidRDefault="00FA3A0D" w:rsidP="00FA3A0D">
            <w:pPr>
              <w:autoSpaceDE w:val="0"/>
              <w:autoSpaceDN w:val="0"/>
              <w:adjustRightInd w:val="0"/>
              <w:rPr>
                <w:rFonts w:ascii="Century Gothic" w:hAnsi="Century Gothic" w:cs="Arial"/>
                <w:sz w:val="18"/>
                <w:szCs w:val="18"/>
              </w:rPr>
            </w:pPr>
          </w:p>
          <w:p w:rsidR="00FA3A0D" w:rsidRDefault="00FA3A0D" w:rsidP="00FA3A0D">
            <w:pPr>
              <w:autoSpaceDE w:val="0"/>
              <w:autoSpaceDN w:val="0"/>
              <w:adjustRightInd w:val="0"/>
              <w:rPr>
                <w:rFonts w:ascii="Century Gothic" w:hAnsi="Century Gothic" w:cs="Arial"/>
                <w:sz w:val="18"/>
                <w:szCs w:val="18"/>
              </w:rPr>
            </w:pPr>
          </w:p>
          <w:p w:rsidR="00FA3A0D" w:rsidRPr="002F124D" w:rsidRDefault="00FA3A0D" w:rsidP="00FA3A0D">
            <w:pPr>
              <w:autoSpaceDE w:val="0"/>
              <w:autoSpaceDN w:val="0"/>
              <w:adjustRightInd w:val="0"/>
              <w:rPr>
                <w:rFonts w:ascii="Century Gothic" w:hAnsi="Century Gothic" w:cs="Arial"/>
                <w:sz w:val="18"/>
                <w:szCs w:val="18"/>
              </w:rPr>
            </w:pPr>
          </w:p>
          <w:p w:rsidR="00FA3A0D" w:rsidRDefault="00FA3A0D" w:rsidP="00FA3A0D">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Código Ref.:</w:t>
            </w:r>
            <w:r>
              <w:rPr>
                <w:rFonts w:ascii="Century Gothic" w:hAnsi="Century Gothic" w:cs="Arial"/>
                <w:b/>
                <w:sz w:val="18"/>
                <w:szCs w:val="18"/>
              </w:rPr>
              <w:t xml:space="preserve"> </w:t>
            </w:r>
            <w:r>
              <w:rPr>
                <w:rFonts w:ascii="Century Gothic" w:hAnsi="Century Gothic" w:cs="Arial"/>
                <w:sz w:val="18"/>
                <w:szCs w:val="18"/>
              </w:rPr>
              <w:t>89627</w:t>
            </w:r>
          </w:p>
          <w:p w:rsidR="00FA3A0D" w:rsidRDefault="00FA3A0D" w:rsidP="00FA3A0D">
            <w:pPr>
              <w:autoSpaceDE w:val="0"/>
              <w:autoSpaceDN w:val="0"/>
              <w:adjustRightInd w:val="0"/>
              <w:rPr>
                <w:rFonts w:ascii="Century Gothic" w:hAnsi="Century Gothic" w:cs="Arial"/>
                <w:sz w:val="18"/>
                <w:szCs w:val="18"/>
              </w:rPr>
            </w:pPr>
          </w:p>
          <w:p w:rsidR="00FA3A0D" w:rsidRPr="002F124D" w:rsidRDefault="00FA3A0D" w:rsidP="00FA3A0D">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 </w:t>
            </w:r>
            <w:proofErr w:type="spellStart"/>
            <w:r>
              <w:rPr>
                <w:rFonts w:ascii="Century Gothic" w:hAnsi="Century Gothic"/>
                <w:sz w:val="18"/>
                <w:szCs w:val="18"/>
              </w:rPr>
              <w:t>pç</w:t>
            </w:r>
            <w:proofErr w:type="spellEnd"/>
          </w:p>
        </w:tc>
      </w:tr>
      <w:tr w:rsidR="00FA3A0D" w:rsidRPr="002F124D" w:rsidTr="008646E4">
        <w:tc>
          <w:tcPr>
            <w:tcW w:w="7507" w:type="dxa"/>
            <w:shd w:val="clear" w:color="auto" w:fill="92D050"/>
          </w:tcPr>
          <w:p w:rsidR="00FA3A0D" w:rsidRPr="002F124D" w:rsidRDefault="00FA3A0D" w:rsidP="00FA3A0D">
            <w:pPr>
              <w:autoSpaceDE w:val="0"/>
              <w:autoSpaceDN w:val="0"/>
              <w:adjustRightInd w:val="0"/>
              <w:ind w:left="30"/>
              <w:rPr>
                <w:rFonts w:ascii="Century Gothic" w:hAnsi="Century Gothic"/>
                <w:bCs/>
                <w:color w:val="003300"/>
                <w:sz w:val="20"/>
                <w:szCs w:val="18"/>
              </w:rPr>
            </w:pPr>
            <w:r w:rsidRPr="002F124D">
              <w:rPr>
                <w:rFonts w:ascii="Century Gothic" w:hAnsi="Century Gothic"/>
                <w:bCs/>
                <w:color w:val="003300"/>
                <w:sz w:val="20"/>
                <w:szCs w:val="18"/>
              </w:rPr>
              <w:t>JOELHO 90º SOLDÁVEL</w:t>
            </w:r>
          </w:p>
        </w:tc>
        <w:tc>
          <w:tcPr>
            <w:tcW w:w="1419" w:type="dxa"/>
            <w:shd w:val="clear" w:color="auto" w:fill="92D050"/>
          </w:tcPr>
          <w:p w:rsidR="00FA3A0D" w:rsidRPr="002F124D" w:rsidRDefault="00FA3A0D" w:rsidP="00FA3A0D">
            <w:pPr>
              <w:autoSpaceDE w:val="0"/>
              <w:autoSpaceDN w:val="0"/>
              <w:adjustRightInd w:val="0"/>
              <w:ind w:right="30"/>
              <w:jc w:val="center"/>
              <w:rPr>
                <w:rFonts w:ascii="Century Gothic" w:hAnsi="Century Gothic"/>
                <w:color w:val="003300"/>
                <w:sz w:val="20"/>
                <w:szCs w:val="24"/>
              </w:rPr>
            </w:pPr>
          </w:p>
        </w:tc>
      </w:tr>
      <w:tr w:rsidR="00FA3A0D" w:rsidRPr="002F124D" w:rsidTr="00E12362">
        <w:trPr>
          <w:trHeight w:val="5408"/>
        </w:trPr>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p>
          <w:p w:rsidR="00FA3A0D" w:rsidRPr="002F124D" w:rsidRDefault="00FA3A0D" w:rsidP="00FA3A0D">
            <w:pPr>
              <w:autoSpaceDE w:val="0"/>
              <w:autoSpaceDN w:val="0"/>
              <w:adjustRightInd w:val="0"/>
              <w:ind w:left="30"/>
              <w:rPr>
                <w:rFonts w:ascii="Century Gothic" w:hAnsi="Century Gothic"/>
                <w:bCs/>
                <w:sz w:val="18"/>
                <w:szCs w:val="18"/>
              </w:rPr>
            </w:pPr>
            <w:r w:rsidRPr="002F124D">
              <w:rPr>
                <w:rFonts w:ascii="Century Gothic" w:hAnsi="Century Gothic"/>
                <w:bCs/>
                <w:noProof/>
                <w:sz w:val="18"/>
                <w:szCs w:val="18"/>
              </w:rPr>
              <w:drawing>
                <wp:inline distT="0" distB="0" distL="0" distR="0" wp14:anchorId="27C2E5FF" wp14:editId="7AFE1CAF">
                  <wp:extent cx="3010669" cy="1773141"/>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18105" cy="1777521"/>
                          </a:xfrm>
                          <a:prstGeom prst="rect">
                            <a:avLst/>
                          </a:prstGeom>
                          <a:noFill/>
                          <a:ln>
                            <a:noFill/>
                          </a:ln>
                        </pic:spPr>
                      </pic:pic>
                    </a:graphicData>
                  </a:graphic>
                </wp:inline>
              </w:drawing>
            </w:r>
          </w:p>
          <w:p w:rsidR="00FA3A0D" w:rsidRPr="002F124D" w:rsidRDefault="00FA3A0D" w:rsidP="00FA3A0D">
            <w:pPr>
              <w:autoSpaceDE w:val="0"/>
              <w:autoSpaceDN w:val="0"/>
              <w:adjustRightInd w:val="0"/>
              <w:rPr>
                <w:rFonts w:ascii="Century Gothic" w:hAnsi="Century Gothic"/>
                <w:bCs/>
                <w:sz w:val="18"/>
                <w:szCs w:val="18"/>
              </w:rPr>
            </w:pPr>
          </w:p>
          <w:p w:rsidR="00FA3A0D" w:rsidRDefault="00FA3A0D" w:rsidP="00FA3A0D">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A3A0D" w:rsidRPr="002F124D" w:rsidRDefault="00FA3A0D" w:rsidP="00FA3A0D">
            <w:pPr>
              <w:autoSpaceDE w:val="0"/>
              <w:autoSpaceDN w:val="0"/>
              <w:adjustRightInd w:val="0"/>
              <w:jc w:val="both"/>
              <w:rPr>
                <w:rFonts w:ascii="Century Gothic" w:hAnsi="Century Gothic" w:cs="Arial"/>
                <w:sz w:val="18"/>
                <w:szCs w:val="18"/>
              </w:rPr>
            </w:pPr>
          </w:p>
          <w:p w:rsidR="00FA3A0D" w:rsidRDefault="00FA3A0D" w:rsidP="00FA3A0D">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Conexão de PVC soldável, cor marrom, do tipo adaptador curto soldável. Junta soldável a frio com adesivo, dispensando ferramentas. Utilizada para executar mudança de direção do fluxo de água fria.</w:t>
            </w:r>
          </w:p>
          <w:p w:rsidR="00E93CE5" w:rsidRDefault="00E93CE5" w:rsidP="00FA3A0D">
            <w:pPr>
              <w:autoSpaceDE w:val="0"/>
              <w:autoSpaceDN w:val="0"/>
              <w:adjustRightInd w:val="0"/>
              <w:jc w:val="both"/>
              <w:rPr>
                <w:rFonts w:ascii="Century Gothic" w:hAnsi="Century Gothic"/>
                <w:bCs/>
                <w:sz w:val="18"/>
                <w:szCs w:val="18"/>
              </w:rPr>
            </w:pPr>
          </w:p>
          <w:p w:rsidR="00FA3A0D" w:rsidRPr="002F124D" w:rsidRDefault="00FA3A0D" w:rsidP="00FA3A0D">
            <w:pPr>
              <w:autoSpaceDE w:val="0"/>
              <w:autoSpaceDN w:val="0"/>
              <w:adjustRightInd w:val="0"/>
              <w:rPr>
                <w:rFonts w:ascii="Century Gothic" w:hAnsi="Century Gothic" w:cs="Arial"/>
                <w:sz w:val="18"/>
                <w:szCs w:val="18"/>
              </w:rPr>
            </w:pPr>
          </w:p>
          <w:p w:rsidR="00FA3A0D" w:rsidRDefault="00FA3A0D" w:rsidP="00FA3A0D">
            <w:pPr>
              <w:autoSpaceDE w:val="0"/>
              <w:autoSpaceDN w:val="0"/>
              <w:adjustRightInd w:val="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sidRPr="002F124D">
              <w:rPr>
                <w:rFonts w:ascii="Century Gothic" w:hAnsi="Century Gothic"/>
                <w:bCs/>
                <w:sz w:val="18"/>
                <w:szCs w:val="18"/>
              </w:rPr>
              <w:t>89362 ; 89501; 89505 ; 89513 ; 3529 ; 3540 ; 3539 ; 3511</w:t>
            </w:r>
          </w:p>
          <w:p w:rsidR="00E93CE5" w:rsidRDefault="00E93CE5" w:rsidP="00FA3A0D">
            <w:pPr>
              <w:autoSpaceDE w:val="0"/>
              <w:autoSpaceDN w:val="0"/>
              <w:adjustRightInd w:val="0"/>
              <w:rPr>
                <w:rFonts w:ascii="Century Gothic" w:hAnsi="Century Gothic"/>
                <w:bCs/>
                <w:sz w:val="18"/>
                <w:szCs w:val="18"/>
              </w:rPr>
            </w:pPr>
          </w:p>
          <w:p w:rsidR="00E93CE5" w:rsidRPr="00E12362" w:rsidRDefault="00E93CE5" w:rsidP="00FA3A0D">
            <w:pPr>
              <w:autoSpaceDE w:val="0"/>
              <w:autoSpaceDN w:val="0"/>
              <w:adjustRightInd w:val="0"/>
              <w:rPr>
                <w:rFonts w:ascii="Helvetica" w:hAnsi="Helvetica" w:cs="Helvetica"/>
                <w:color w:val="663D14"/>
                <w:sz w:val="18"/>
                <w:szCs w:val="18"/>
              </w:rPr>
            </w:pP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p>
        </w:tc>
      </w:tr>
      <w:tr w:rsidR="00FA3A0D" w:rsidRPr="002F124D" w:rsidTr="00E12362">
        <w:trPr>
          <w:trHeight w:val="189"/>
        </w:trPr>
        <w:tc>
          <w:tcPr>
            <w:tcW w:w="7507" w:type="dxa"/>
          </w:tcPr>
          <w:p w:rsidR="00FA3A0D" w:rsidRPr="002F124D" w:rsidRDefault="00FA3A0D" w:rsidP="00FA3A0D">
            <w:pPr>
              <w:autoSpaceDE w:val="0"/>
              <w:autoSpaceDN w:val="0"/>
              <w:adjustRightInd w:val="0"/>
              <w:rPr>
                <w:rFonts w:ascii="Century Gothic" w:hAnsi="Century Gothic"/>
                <w:bCs/>
                <w:sz w:val="18"/>
                <w:szCs w:val="18"/>
              </w:rPr>
            </w:pPr>
            <w:r w:rsidRPr="002F124D">
              <w:rPr>
                <w:rFonts w:ascii="Century Gothic" w:hAnsi="Century Gothic"/>
                <w:bCs/>
                <w:sz w:val="18"/>
                <w:szCs w:val="18"/>
              </w:rPr>
              <w:t>25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24"/>
                <w:szCs w:val="24"/>
              </w:rPr>
            </w:pPr>
            <w:r>
              <w:rPr>
                <w:rFonts w:ascii="Century Gothic" w:hAnsi="Century Gothic"/>
                <w:sz w:val="18"/>
                <w:szCs w:val="18"/>
              </w:rPr>
              <w:t>34</w:t>
            </w:r>
            <w:r w:rsidRPr="002F124D">
              <w:rPr>
                <w:rFonts w:ascii="Century Gothic" w:hAnsi="Century Gothic"/>
                <w:sz w:val="18"/>
                <w:szCs w:val="18"/>
              </w:rPr>
              <w:t xml:space="preserve"> </w:t>
            </w:r>
            <w:proofErr w:type="spellStart"/>
            <w:r w:rsidRPr="002F124D">
              <w:rPr>
                <w:rFonts w:ascii="Century Gothic" w:hAnsi="Century Gothic"/>
                <w:sz w:val="18"/>
                <w:szCs w:val="18"/>
              </w:rPr>
              <w:t>pçs</w:t>
            </w:r>
            <w:proofErr w:type="spellEnd"/>
          </w:p>
        </w:tc>
      </w:tr>
      <w:tr w:rsidR="00FA3A0D" w:rsidRPr="002F124D" w:rsidTr="008646E4">
        <w:tc>
          <w:tcPr>
            <w:tcW w:w="7507" w:type="dxa"/>
          </w:tcPr>
          <w:p w:rsidR="00FA3A0D" w:rsidRPr="002F124D" w:rsidRDefault="00FA3A0D" w:rsidP="00FA3A0D">
            <w:pPr>
              <w:autoSpaceDE w:val="0"/>
              <w:autoSpaceDN w:val="0"/>
              <w:adjustRightInd w:val="0"/>
              <w:rPr>
                <w:rFonts w:ascii="Century Gothic" w:hAnsi="Century Gothic"/>
                <w:bCs/>
                <w:sz w:val="18"/>
                <w:szCs w:val="18"/>
              </w:rPr>
            </w:pPr>
            <w:r>
              <w:rPr>
                <w:rFonts w:ascii="Century Gothic" w:hAnsi="Century Gothic"/>
                <w:bCs/>
                <w:sz w:val="18"/>
                <w:szCs w:val="18"/>
              </w:rPr>
              <w:t>50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7 </w:t>
            </w:r>
            <w:proofErr w:type="spellStart"/>
            <w:r>
              <w:rPr>
                <w:rFonts w:ascii="Century Gothic" w:hAnsi="Century Gothic"/>
                <w:sz w:val="18"/>
                <w:szCs w:val="18"/>
              </w:rPr>
              <w:t>pçs</w:t>
            </w:r>
            <w:proofErr w:type="spellEnd"/>
            <w:r>
              <w:rPr>
                <w:rFonts w:ascii="Century Gothic" w:hAnsi="Century Gothic"/>
                <w:sz w:val="18"/>
                <w:szCs w:val="18"/>
              </w:rPr>
              <w:t xml:space="preserve"> </w:t>
            </w:r>
          </w:p>
        </w:tc>
      </w:tr>
      <w:tr w:rsidR="00FA3A0D" w:rsidRPr="002F124D" w:rsidTr="008646E4">
        <w:tc>
          <w:tcPr>
            <w:tcW w:w="7507" w:type="dxa"/>
            <w:shd w:val="clear" w:color="auto" w:fill="92D050"/>
          </w:tcPr>
          <w:p w:rsidR="00FA3A0D" w:rsidRPr="002F124D" w:rsidRDefault="00FA3A0D" w:rsidP="00FA3A0D">
            <w:pPr>
              <w:autoSpaceDE w:val="0"/>
              <w:autoSpaceDN w:val="0"/>
              <w:adjustRightInd w:val="0"/>
              <w:ind w:left="30"/>
              <w:rPr>
                <w:rFonts w:ascii="Century Gothic" w:hAnsi="Century Gothic"/>
                <w:bCs/>
                <w:sz w:val="18"/>
                <w:szCs w:val="18"/>
              </w:rPr>
            </w:pPr>
            <w:r w:rsidRPr="002F124D">
              <w:rPr>
                <w:rFonts w:ascii="Century Gothic" w:hAnsi="Century Gothic"/>
                <w:bCs/>
                <w:sz w:val="20"/>
                <w:szCs w:val="18"/>
              </w:rPr>
              <w:lastRenderedPageBreak/>
              <w:t xml:space="preserve">TUBO </w:t>
            </w:r>
            <w:r>
              <w:rPr>
                <w:rFonts w:ascii="Century Gothic" w:hAnsi="Century Gothic"/>
                <w:bCs/>
                <w:sz w:val="20"/>
                <w:szCs w:val="18"/>
              </w:rPr>
              <w:t xml:space="preserve">PVC </w:t>
            </w:r>
            <w:r w:rsidRPr="002F124D">
              <w:rPr>
                <w:rFonts w:ascii="Century Gothic" w:hAnsi="Century Gothic"/>
                <w:bCs/>
                <w:sz w:val="20"/>
                <w:szCs w:val="18"/>
              </w:rPr>
              <w:t>SOLDÁVEL</w:t>
            </w:r>
          </w:p>
        </w:tc>
        <w:tc>
          <w:tcPr>
            <w:tcW w:w="1419" w:type="dxa"/>
            <w:shd w:val="clear" w:color="auto" w:fill="92D050"/>
          </w:tcPr>
          <w:p w:rsidR="00FA3A0D" w:rsidRPr="002F124D" w:rsidRDefault="00FA3A0D" w:rsidP="00FA3A0D">
            <w:pPr>
              <w:autoSpaceDE w:val="0"/>
              <w:autoSpaceDN w:val="0"/>
              <w:adjustRightInd w:val="0"/>
              <w:ind w:right="30"/>
              <w:jc w:val="center"/>
              <w:rPr>
                <w:rFonts w:ascii="Century Gothic" w:hAnsi="Century Gothic"/>
                <w:sz w:val="24"/>
                <w:szCs w:val="24"/>
              </w:rPr>
            </w:pPr>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p>
          <w:p w:rsidR="00FA3A0D" w:rsidRPr="002F124D" w:rsidRDefault="00FA3A0D" w:rsidP="00FA3A0D">
            <w:pPr>
              <w:autoSpaceDE w:val="0"/>
              <w:autoSpaceDN w:val="0"/>
              <w:adjustRightInd w:val="0"/>
              <w:ind w:left="30"/>
            </w:pPr>
            <w:r w:rsidRPr="002F124D">
              <w:object w:dxaOrig="12000" w:dyaOrig="9000">
                <v:shape id="_x0000_i1027" type="#_x0000_t75" style="width:213.75pt;height:159.75pt" o:ole="">
                  <v:imagedata r:id="rId41" o:title=""/>
                </v:shape>
                <o:OLEObject Type="Embed" ProgID="PBrush" ShapeID="_x0000_i1027" DrawAspect="Content" ObjectID="_1786419377" r:id="rId42"/>
              </w:object>
            </w:r>
          </w:p>
          <w:p w:rsidR="00FA3A0D" w:rsidRPr="002F124D" w:rsidRDefault="00FA3A0D" w:rsidP="00FA3A0D">
            <w:pPr>
              <w:autoSpaceDE w:val="0"/>
              <w:autoSpaceDN w:val="0"/>
              <w:adjustRightInd w:val="0"/>
              <w:ind w:left="30"/>
              <w:jc w:val="both"/>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A3A0D" w:rsidRPr="002F124D" w:rsidRDefault="00FA3A0D" w:rsidP="00FA3A0D">
            <w:pPr>
              <w:autoSpaceDE w:val="0"/>
              <w:autoSpaceDN w:val="0"/>
              <w:adjustRightInd w:val="0"/>
              <w:rPr>
                <w:rFonts w:ascii="Century Gothic" w:hAnsi="Century Gothic" w:cs="Arial"/>
                <w:sz w:val="18"/>
                <w:szCs w:val="18"/>
              </w:rPr>
            </w:pPr>
          </w:p>
          <w:p w:rsidR="00FA3A0D" w:rsidRPr="002F124D" w:rsidRDefault="00FA3A0D" w:rsidP="00FA3A0D">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Fabricados de PVC rígido, cor marrom, com ponta-bolsa lisa, para sistema soldável. Tem a função de conduzir e armazenar água potável nos sistemas prediais em condições adequadas de temperatura e pressão. São utilizados nos sistemas de água fria permanente</w:t>
            </w:r>
          </w:p>
          <w:p w:rsidR="00FA3A0D" w:rsidRPr="002F124D" w:rsidRDefault="00FA3A0D" w:rsidP="00FA3A0D">
            <w:pPr>
              <w:pStyle w:val="Ttulo1"/>
              <w:shd w:val="clear" w:color="auto" w:fill="FFFFFF"/>
              <w:ind w:left="-30"/>
              <w:textAlignment w:val="baseline"/>
              <w:outlineLvl w:val="0"/>
              <w:rPr>
                <w:rFonts w:ascii="Century Gothic" w:hAnsi="Century Gothic" w:cs="Arial"/>
                <w:b/>
                <w:sz w:val="20"/>
                <w:szCs w:val="18"/>
              </w:rPr>
            </w:pPr>
          </w:p>
          <w:p w:rsidR="00FA3A0D" w:rsidRPr="002F124D" w:rsidRDefault="00FA3A0D" w:rsidP="00FA3A0D">
            <w:pPr>
              <w:pStyle w:val="Ttulo1"/>
              <w:shd w:val="clear" w:color="auto" w:fill="FFFFFF"/>
              <w:ind w:left="-30"/>
              <w:textAlignment w:val="baseline"/>
              <w:outlineLvl w:val="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sidRPr="002F124D">
              <w:rPr>
                <w:rFonts w:ascii="Century Gothic" w:hAnsi="Century Gothic"/>
                <w:bCs/>
                <w:sz w:val="18"/>
                <w:szCs w:val="18"/>
              </w:rPr>
              <w:t xml:space="preserve">89346 ; 89449 ; 89450 ; 89451 ; 9868 ; 9875 ; 9873 ; 9871 </w:t>
            </w:r>
          </w:p>
          <w:p w:rsidR="00FA3A0D" w:rsidRPr="002F124D" w:rsidRDefault="00FA3A0D" w:rsidP="00FA3A0D"/>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24"/>
                <w:szCs w:val="24"/>
              </w:rPr>
            </w:pPr>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25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107,21</w:t>
            </w:r>
            <w:r w:rsidRPr="002F124D">
              <w:rPr>
                <w:rFonts w:ascii="Century Gothic" w:hAnsi="Century Gothic"/>
                <w:sz w:val="18"/>
                <w:szCs w:val="18"/>
              </w:rPr>
              <w:t xml:space="preserve"> m</w:t>
            </w:r>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r>
              <w:rPr>
                <w:rFonts w:ascii="Century Gothic" w:hAnsi="Century Gothic"/>
                <w:bCs/>
                <w:sz w:val="18"/>
                <w:szCs w:val="18"/>
              </w:rPr>
              <w:t>32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9,47 m</w:t>
            </w:r>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r w:rsidRPr="002F124D">
              <w:rPr>
                <w:rFonts w:ascii="Century Gothic" w:hAnsi="Century Gothic"/>
                <w:bCs/>
                <w:sz w:val="18"/>
                <w:szCs w:val="18"/>
              </w:rPr>
              <w:t>50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24"/>
                <w:szCs w:val="24"/>
              </w:rPr>
            </w:pPr>
            <w:r w:rsidRPr="002F124D">
              <w:rPr>
                <w:rFonts w:ascii="Century Gothic" w:hAnsi="Century Gothic"/>
                <w:sz w:val="18"/>
                <w:szCs w:val="18"/>
              </w:rPr>
              <w:t xml:space="preserve"> </w:t>
            </w:r>
            <w:r>
              <w:rPr>
                <w:rFonts w:ascii="Century Gothic" w:hAnsi="Century Gothic"/>
                <w:sz w:val="18"/>
                <w:szCs w:val="18"/>
              </w:rPr>
              <w:t xml:space="preserve">44,95 </w:t>
            </w:r>
            <w:r w:rsidRPr="002F124D">
              <w:rPr>
                <w:rFonts w:ascii="Century Gothic" w:hAnsi="Century Gothic"/>
                <w:sz w:val="18"/>
                <w:szCs w:val="18"/>
              </w:rPr>
              <w:t>m</w:t>
            </w:r>
          </w:p>
        </w:tc>
      </w:tr>
      <w:tr w:rsidR="00FA3A0D" w:rsidRPr="002F124D" w:rsidTr="008646E4">
        <w:tc>
          <w:tcPr>
            <w:tcW w:w="7507" w:type="dxa"/>
          </w:tcPr>
          <w:p w:rsidR="00FA3A0D" w:rsidRPr="002F124D" w:rsidRDefault="00FA3A0D" w:rsidP="00FA3A0D">
            <w:pPr>
              <w:autoSpaceDE w:val="0"/>
              <w:autoSpaceDN w:val="0"/>
              <w:adjustRightInd w:val="0"/>
              <w:ind w:left="30"/>
              <w:rPr>
                <w:rFonts w:ascii="Century Gothic" w:hAnsi="Century Gothic"/>
                <w:bCs/>
                <w:sz w:val="18"/>
                <w:szCs w:val="18"/>
              </w:rPr>
            </w:pPr>
            <w:r>
              <w:rPr>
                <w:rFonts w:ascii="Century Gothic" w:hAnsi="Century Gothic"/>
                <w:bCs/>
                <w:sz w:val="18"/>
                <w:szCs w:val="18"/>
              </w:rPr>
              <w:t>60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47,93 m</w:t>
            </w:r>
          </w:p>
        </w:tc>
      </w:tr>
      <w:tr w:rsidR="00FA3A0D" w:rsidRPr="002F124D" w:rsidTr="008646E4">
        <w:trPr>
          <w:trHeight w:val="302"/>
        </w:trPr>
        <w:tc>
          <w:tcPr>
            <w:tcW w:w="7507" w:type="dxa"/>
            <w:shd w:val="clear" w:color="auto" w:fill="92D050"/>
          </w:tcPr>
          <w:p w:rsidR="00FA3A0D" w:rsidRPr="002F124D" w:rsidRDefault="00FA3A0D" w:rsidP="00FA3A0D">
            <w:pPr>
              <w:autoSpaceDE w:val="0"/>
              <w:autoSpaceDN w:val="0"/>
              <w:adjustRightInd w:val="0"/>
              <w:ind w:left="30"/>
              <w:rPr>
                <w:rFonts w:ascii="Century Gothic" w:hAnsi="Century Gothic"/>
                <w:bCs/>
                <w:color w:val="003300"/>
                <w:sz w:val="20"/>
                <w:szCs w:val="18"/>
              </w:rPr>
            </w:pPr>
            <w:r w:rsidRPr="002F124D">
              <w:rPr>
                <w:rFonts w:ascii="Century Gothic" w:hAnsi="Century Gothic"/>
                <w:bCs/>
                <w:color w:val="003300"/>
                <w:sz w:val="20"/>
                <w:szCs w:val="18"/>
              </w:rPr>
              <w:t>TÊ</w:t>
            </w:r>
            <w:r>
              <w:rPr>
                <w:rFonts w:ascii="Century Gothic" w:hAnsi="Century Gothic"/>
                <w:bCs/>
                <w:color w:val="003300"/>
                <w:sz w:val="20"/>
                <w:szCs w:val="18"/>
              </w:rPr>
              <w:t xml:space="preserve"> DE REDUÇÃO</w:t>
            </w:r>
            <w:r w:rsidRPr="002F124D">
              <w:rPr>
                <w:rFonts w:ascii="Century Gothic" w:hAnsi="Century Gothic"/>
                <w:bCs/>
                <w:color w:val="003300"/>
                <w:sz w:val="20"/>
                <w:szCs w:val="18"/>
              </w:rPr>
              <w:t xml:space="preserve"> 90 SOLDÁVEL</w:t>
            </w:r>
            <w:r>
              <w:rPr>
                <w:rFonts w:ascii="Century Gothic" w:hAnsi="Century Gothic"/>
                <w:bCs/>
                <w:color w:val="003300"/>
                <w:sz w:val="20"/>
                <w:szCs w:val="18"/>
              </w:rPr>
              <w:t xml:space="preserve"> </w:t>
            </w:r>
          </w:p>
        </w:tc>
        <w:tc>
          <w:tcPr>
            <w:tcW w:w="1419" w:type="dxa"/>
            <w:shd w:val="clear" w:color="auto" w:fill="92D050"/>
          </w:tcPr>
          <w:p w:rsidR="00FA3A0D" w:rsidRPr="002F124D" w:rsidRDefault="00FA3A0D" w:rsidP="00FA3A0D">
            <w:pPr>
              <w:autoSpaceDE w:val="0"/>
              <w:autoSpaceDN w:val="0"/>
              <w:adjustRightInd w:val="0"/>
              <w:ind w:right="30"/>
              <w:jc w:val="center"/>
              <w:rPr>
                <w:rFonts w:ascii="Century Gothic" w:hAnsi="Century Gothic"/>
                <w:color w:val="003300"/>
                <w:sz w:val="20"/>
                <w:szCs w:val="24"/>
              </w:rPr>
            </w:pPr>
          </w:p>
        </w:tc>
      </w:tr>
      <w:tr w:rsidR="00FA3A0D" w:rsidRPr="002F124D" w:rsidTr="008646E4">
        <w:tc>
          <w:tcPr>
            <w:tcW w:w="7507" w:type="dxa"/>
          </w:tcPr>
          <w:p w:rsidR="00FA3A0D" w:rsidRPr="002F124D" w:rsidRDefault="00FA3A0D" w:rsidP="00FA3A0D">
            <w:pPr>
              <w:autoSpaceDE w:val="0"/>
              <w:autoSpaceDN w:val="0"/>
              <w:adjustRightInd w:val="0"/>
              <w:rPr>
                <w:rFonts w:ascii="Century Gothic" w:hAnsi="Century Gothic" w:cs="Arial"/>
                <w:b/>
                <w:sz w:val="18"/>
                <w:szCs w:val="18"/>
              </w:rPr>
            </w:pPr>
            <w:r w:rsidRPr="002F124D">
              <w:object w:dxaOrig="6765" w:dyaOrig="6375">
                <v:shape id="_x0000_i1028" type="#_x0000_t75" style="width:162.75pt;height:153pt" o:ole="">
                  <v:imagedata r:id="rId43" o:title=""/>
                </v:shape>
                <o:OLEObject Type="Embed" ProgID="PBrush" ShapeID="_x0000_i1028" DrawAspect="Content" ObjectID="_1786419378" r:id="rId44"/>
              </w:object>
            </w:r>
            <w:r w:rsidRPr="002F124D">
              <w:rPr>
                <w:rFonts w:ascii="Century Gothic" w:hAnsi="Century Gothic" w:cs="Arial"/>
                <w:b/>
                <w:sz w:val="18"/>
                <w:szCs w:val="18"/>
              </w:rPr>
              <w:t xml:space="preserve"> </w:t>
            </w:r>
          </w:p>
          <w:p w:rsidR="00FA3A0D" w:rsidRPr="002F124D" w:rsidRDefault="00FA3A0D" w:rsidP="00FA3A0D">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A3A0D" w:rsidRPr="002F124D" w:rsidRDefault="00FA3A0D" w:rsidP="00FA3A0D">
            <w:pPr>
              <w:autoSpaceDE w:val="0"/>
              <w:autoSpaceDN w:val="0"/>
              <w:adjustRightInd w:val="0"/>
              <w:jc w:val="both"/>
              <w:rPr>
                <w:rFonts w:ascii="Century Gothic" w:hAnsi="Century Gothic" w:cs="Arial"/>
                <w:b/>
                <w:sz w:val="18"/>
                <w:szCs w:val="18"/>
              </w:rPr>
            </w:pPr>
          </w:p>
          <w:p w:rsidR="00FA3A0D" w:rsidRPr="002F124D" w:rsidRDefault="00FA3A0D" w:rsidP="00FA3A0D">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 xml:space="preserve">Informações Gerais: </w:t>
            </w:r>
            <w:r w:rsidRPr="002F124D">
              <w:rPr>
                <w:rFonts w:ascii="Century Gothic" w:hAnsi="Century Gothic"/>
                <w:bCs/>
                <w:sz w:val="18"/>
                <w:szCs w:val="18"/>
              </w:rPr>
              <w:t>Conexão tipo TÊ soldável, 90°, fabricada em PVC, na cor marrom, com juntas soldadas a frio. Em forma de "T", serve para fazer uma derivação ou união da tubulação nas instalações de água fria predial, possui 3 entradas, sendo uma delas perpendicular,</w:t>
            </w:r>
          </w:p>
          <w:p w:rsidR="00FA3A0D" w:rsidRPr="002F124D" w:rsidRDefault="00FA3A0D" w:rsidP="00FA3A0D">
            <w:pPr>
              <w:autoSpaceDE w:val="0"/>
              <w:autoSpaceDN w:val="0"/>
              <w:adjustRightInd w:val="0"/>
              <w:rPr>
                <w:rFonts w:ascii="Century Gothic" w:hAnsi="Century Gothic" w:cs="Arial"/>
                <w:sz w:val="18"/>
                <w:szCs w:val="18"/>
              </w:rPr>
            </w:pPr>
          </w:p>
          <w:p w:rsidR="00FA3A0D" w:rsidRPr="002F124D" w:rsidRDefault="00FA3A0D" w:rsidP="00FA3A0D">
            <w:pPr>
              <w:autoSpaceDE w:val="0"/>
              <w:autoSpaceDN w:val="0"/>
              <w:adjustRightInd w:val="0"/>
              <w:rPr>
                <w:rFonts w:ascii="Helvetica" w:hAnsi="Helvetica" w:cs="Helvetica"/>
                <w:sz w:val="18"/>
                <w:szCs w:val="18"/>
                <w:shd w:val="clear" w:color="auto" w:fill="FCF8E3"/>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sidRPr="002F124D">
              <w:rPr>
                <w:rFonts w:ascii="Century Gothic" w:hAnsi="Century Gothic"/>
                <w:bCs/>
                <w:sz w:val="18"/>
                <w:szCs w:val="18"/>
              </w:rPr>
              <w:t>89617; 89625 ; 89628 ; 89629 ; 7139 ; 7142 ; 7143 ; 7144</w:t>
            </w:r>
          </w:p>
          <w:p w:rsidR="00FA3A0D" w:rsidRPr="002F124D" w:rsidRDefault="00FA3A0D" w:rsidP="00FA3A0D">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p>
        </w:tc>
      </w:tr>
      <w:tr w:rsidR="00FA3A0D" w:rsidRPr="002F124D" w:rsidTr="00A10425">
        <w:trPr>
          <w:trHeight w:val="218"/>
        </w:trPr>
        <w:tc>
          <w:tcPr>
            <w:tcW w:w="7507" w:type="dxa"/>
          </w:tcPr>
          <w:p w:rsidR="00FA3A0D" w:rsidRDefault="00FA3A0D" w:rsidP="00FA3A0D">
            <w:pPr>
              <w:autoSpaceDE w:val="0"/>
              <w:autoSpaceDN w:val="0"/>
              <w:adjustRightInd w:val="0"/>
              <w:rPr>
                <w:rFonts w:ascii="Century Gothic" w:hAnsi="Century Gothic"/>
                <w:bCs/>
                <w:sz w:val="18"/>
                <w:szCs w:val="18"/>
              </w:rPr>
            </w:pPr>
            <w:r>
              <w:rPr>
                <w:rFonts w:ascii="Century Gothic" w:hAnsi="Century Gothic"/>
                <w:bCs/>
                <w:sz w:val="18"/>
                <w:szCs w:val="18"/>
              </w:rPr>
              <w:t>25 mm</w:t>
            </w:r>
          </w:p>
        </w:tc>
        <w:tc>
          <w:tcPr>
            <w:tcW w:w="1419" w:type="dxa"/>
            <w:shd w:val="clear" w:color="auto" w:fill="F2F2F2" w:themeFill="background1" w:themeFillShade="F2"/>
          </w:tcPr>
          <w:p w:rsidR="00FA3A0D" w:rsidRPr="00A10425" w:rsidRDefault="00FA3A0D" w:rsidP="00FA3A0D">
            <w:pPr>
              <w:autoSpaceDE w:val="0"/>
              <w:autoSpaceDN w:val="0"/>
              <w:adjustRightInd w:val="0"/>
              <w:ind w:right="30"/>
              <w:jc w:val="center"/>
              <w:rPr>
                <w:rFonts w:ascii="Century Gothic" w:hAnsi="Century Gothic"/>
                <w:sz w:val="18"/>
                <w:szCs w:val="24"/>
              </w:rPr>
            </w:pPr>
            <w:r w:rsidRPr="00A10425">
              <w:rPr>
                <w:rFonts w:ascii="Century Gothic" w:hAnsi="Century Gothic"/>
                <w:sz w:val="18"/>
                <w:szCs w:val="24"/>
              </w:rPr>
              <w:t xml:space="preserve">14 </w:t>
            </w:r>
            <w:proofErr w:type="spellStart"/>
            <w:r w:rsidRPr="00A10425">
              <w:rPr>
                <w:rFonts w:ascii="Century Gothic" w:hAnsi="Century Gothic"/>
                <w:sz w:val="18"/>
                <w:szCs w:val="24"/>
              </w:rPr>
              <w:t>pçs</w:t>
            </w:r>
            <w:proofErr w:type="spellEnd"/>
          </w:p>
        </w:tc>
      </w:tr>
      <w:tr w:rsidR="00FA3A0D" w:rsidRPr="002F124D" w:rsidTr="00A10425">
        <w:trPr>
          <w:trHeight w:val="218"/>
        </w:trPr>
        <w:tc>
          <w:tcPr>
            <w:tcW w:w="7507" w:type="dxa"/>
          </w:tcPr>
          <w:p w:rsidR="00FA3A0D" w:rsidRPr="002F124D" w:rsidRDefault="00FA3A0D" w:rsidP="00FA3A0D">
            <w:pPr>
              <w:autoSpaceDE w:val="0"/>
              <w:autoSpaceDN w:val="0"/>
              <w:adjustRightInd w:val="0"/>
              <w:rPr>
                <w:rFonts w:ascii="Century Gothic" w:hAnsi="Century Gothic"/>
                <w:bCs/>
                <w:sz w:val="18"/>
                <w:szCs w:val="18"/>
              </w:rPr>
            </w:pPr>
            <w:r>
              <w:rPr>
                <w:rFonts w:ascii="Century Gothic" w:hAnsi="Century Gothic"/>
                <w:bCs/>
                <w:sz w:val="18"/>
                <w:szCs w:val="18"/>
              </w:rPr>
              <w:t xml:space="preserve">50 mm </w:t>
            </w:r>
          </w:p>
        </w:tc>
        <w:tc>
          <w:tcPr>
            <w:tcW w:w="1419" w:type="dxa"/>
            <w:shd w:val="clear" w:color="auto" w:fill="F2F2F2" w:themeFill="background1" w:themeFillShade="F2"/>
          </w:tcPr>
          <w:p w:rsidR="00FA3A0D" w:rsidRPr="00A10425" w:rsidRDefault="00FA3A0D" w:rsidP="00FA3A0D">
            <w:pPr>
              <w:autoSpaceDE w:val="0"/>
              <w:autoSpaceDN w:val="0"/>
              <w:adjustRightInd w:val="0"/>
              <w:ind w:right="30"/>
              <w:jc w:val="center"/>
              <w:rPr>
                <w:rFonts w:ascii="Century Gothic" w:hAnsi="Century Gothic"/>
                <w:sz w:val="18"/>
                <w:szCs w:val="24"/>
              </w:rPr>
            </w:pPr>
            <w:r w:rsidRPr="00A10425">
              <w:rPr>
                <w:rFonts w:ascii="Century Gothic" w:hAnsi="Century Gothic"/>
                <w:sz w:val="18"/>
                <w:szCs w:val="24"/>
              </w:rPr>
              <w:t xml:space="preserve">6 </w:t>
            </w:r>
            <w:proofErr w:type="spellStart"/>
            <w:r w:rsidRPr="00A10425">
              <w:rPr>
                <w:rFonts w:ascii="Century Gothic" w:hAnsi="Century Gothic"/>
                <w:sz w:val="18"/>
                <w:szCs w:val="24"/>
              </w:rPr>
              <w:t>pçs</w:t>
            </w:r>
            <w:proofErr w:type="spellEnd"/>
          </w:p>
        </w:tc>
      </w:tr>
      <w:tr w:rsidR="00FA3A0D" w:rsidRPr="002F124D" w:rsidTr="00A10425">
        <w:trPr>
          <w:trHeight w:val="218"/>
        </w:trPr>
        <w:tc>
          <w:tcPr>
            <w:tcW w:w="7507" w:type="dxa"/>
          </w:tcPr>
          <w:p w:rsidR="00FA3A0D" w:rsidRPr="002F124D" w:rsidRDefault="00FA3A0D" w:rsidP="00FA3A0D">
            <w:pPr>
              <w:autoSpaceDE w:val="0"/>
              <w:autoSpaceDN w:val="0"/>
              <w:adjustRightInd w:val="0"/>
              <w:rPr>
                <w:rFonts w:ascii="Century Gothic" w:hAnsi="Century Gothic"/>
                <w:bCs/>
                <w:sz w:val="18"/>
                <w:szCs w:val="18"/>
              </w:rPr>
            </w:pPr>
            <w:r>
              <w:rPr>
                <w:rFonts w:ascii="Century Gothic" w:hAnsi="Century Gothic"/>
                <w:bCs/>
                <w:sz w:val="18"/>
                <w:szCs w:val="18"/>
              </w:rPr>
              <w:t>60 mm</w:t>
            </w:r>
          </w:p>
        </w:tc>
        <w:tc>
          <w:tcPr>
            <w:tcW w:w="1419" w:type="dxa"/>
            <w:shd w:val="clear" w:color="auto" w:fill="F2F2F2" w:themeFill="background1" w:themeFillShade="F2"/>
          </w:tcPr>
          <w:p w:rsidR="00FA3A0D" w:rsidRPr="00A10425" w:rsidRDefault="00FA3A0D" w:rsidP="00FA3A0D">
            <w:pPr>
              <w:autoSpaceDE w:val="0"/>
              <w:autoSpaceDN w:val="0"/>
              <w:adjustRightInd w:val="0"/>
              <w:ind w:right="30"/>
              <w:jc w:val="center"/>
              <w:rPr>
                <w:rFonts w:ascii="Century Gothic" w:hAnsi="Century Gothic"/>
                <w:sz w:val="18"/>
                <w:szCs w:val="24"/>
              </w:rPr>
            </w:pPr>
            <w:r w:rsidRPr="00A10425">
              <w:rPr>
                <w:rFonts w:ascii="Century Gothic" w:hAnsi="Century Gothic"/>
                <w:sz w:val="18"/>
                <w:szCs w:val="24"/>
              </w:rPr>
              <w:t xml:space="preserve">8 </w:t>
            </w:r>
            <w:proofErr w:type="spellStart"/>
            <w:r w:rsidRPr="00A10425">
              <w:rPr>
                <w:rFonts w:ascii="Century Gothic" w:hAnsi="Century Gothic"/>
                <w:sz w:val="18"/>
                <w:szCs w:val="24"/>
              </w:rPr>
              <w:t>pçs</w:t>
            </w:r>
            <w:proofErr w:type="spellEnd"/>
          </w:p>
        </w:tc>
      </w:tr>
      <w:tr w:rsidR="00FA3A0D" w:rsidRPr="002F124D" w:rsidTr="00E936AD">
        <w:trPr>
          <w:trHeight w:val="234"/>
        </w:trPr>
        <w:tc>
          <w:tcPr>
            <w:tcW w:w="7507" w:type="dxa"/>
            <w:shd w:val="clear" w:color="auto" w:fill="92D050"/>
            <w:vAlign w:val="center"/>
          </w:tcPr>
          <w:p w:rsidR="00FA3A0D" w:rsidRPr="002F124D" w:rsidRDefault="00FA3A0D" w:rsidP="00FA3A0D">
            <w:pPr>
              <w:autoSpaceDE w:val="0"/>
              <w:autoSpaceDN w:val="0"/>
              <w:adjustRightInd w:val="0"/>
              <w:rPr>
                <w:rFonts w:ascii="Century Gothic" w:hAnsi="Century Gothic"/>
                <w:bCs/>
                <w:color w:val="003300"/>
                <w:sz w:val="20"/>
                <w:szCs w:val="18"/>
              </w:rPr>
            </w:pPr>
            <w:r>
              <w:rPr>
                <w:rFonts w:ascii="Century Gothic" w:hAnsi="Century Gothic"/>
                <w:bCs/>
                <w:color w:val="003300"/>
                <w:sz w:val="20"/>
                <w:szCs w:val="18"/>
              </w:rPr>
              <w:lastRenderedPageBreak/>
              <w:t xml:space="preserve">LUVA DE REDUÇÃO PVC, SOLDÁVEL </w:t>
            </w:r>
          </w:p>
        </w:tc>
        <w:tc>
          <w:tcPr>
            <w:tcW w:w="1419" w:type="dxa"/>
            <w:shd w:val="clear" w:color="auto" w:fill="92D050"/>
            <w:vAlign w:val="center"/>
          </w:tcPr>
          <w:p w:rsidR="00FA3A0D" w:rsidRPr="002F124D" w:rsidRDefault="00FA3A0D" w:rsidP="00FA3A0D">
            <w:pPr>
              <w:autoSpaceDE w:val="0"/>
              <w:autoSpaceDN w:val="0"/>
              <w:adjustRightInd w:val="0"/>
              <w:ind w:right="30"/>
              <w:jc w:val="center"/>
              <w:rPr>
                <w:rFonts w:ascii="Century Gothic" w:hAnsi="Century Gothic"/>
                <w:color w:val="003300"/>
                <w:sz w:val="20"/>
                <w:szCs w:val="24"/>
              </w:rPr>
            </w:pPr>
          </w:p>
        </w:tc>
      </w:tr>
      <w:tr w:rsidR="00FA3A0D" w:rsidRPr="00BE77A3" w:rsidTr="00E936AD">
        <w:trPr>
          <w:trHeight w:val="3969"/>
        </w:trPr>
        <w:tc>
          <w:tcPr>
            <w:tcW w:w="7507" w:type="dxa"/>
          </w:tcPr>
          <w:p w:rsidR="00FA3A0D" w:rsidRDefault="00FA3A0D" w:rsidP="00FA3A0D">
            <w:pPr>
              <w:autoSpaceDE w:val="0"/>
              <w:autoSpaceDN w:val="0"/>
              <w:adjustRightInd w:val="0"/>
            </w:pPr>
            <w:r w:rsidRPr="00F76778">
              <w:rPr>
                <w:noProof/>
              </w:rPr>
              <w:drawing>
                <wp:inline distT="0" distB="0" distL="0" distR="0" wp14:anchorId="019F61FF" wp14:editId="5A7F2B9B">
                  <wp:extent cx="2520564" cy="1808231"/>
                  <wp:effectExtent l="0" t="0" r="0" b="190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28750" cy="1814103"/>
                          </a:xfrm>
                          <a:prstGeom prst="rect">
                            <a:avLst/>
                          </a:prstGeom>
                        </pic:spPr>
                      </pic:pic>
                    </a:graphicData>
                  </a:graphic>
                </wp:inline>
              </w:drawing>
            </w:r>
          </w:p>
          <w:p w:rsidR="00FA3A0D" w:rsidRDefault="00FA3A0D" w:rsidP="00FA3A0D">
            <w:pPr>
              <w:autoSpaceDE w:val="0"/>
              <w:autoSpaceDN w:val="0"/>
              <w:adjustRightInd w:val="0"/>
            </w:pPr>
          </w:p>
          <w:p w:rsidR="00FA3A0D" w:rsidRDefault="00FA3A0D" w:rsidP="00FA3A0D">
            <w:pPr>
              <w:autoSpaceDE w:val="0"/>
              <w:autoSpaceDN w:val="0"/>
              <w:adjustRightInd w:val="0"/>
            </w:pPr>
          </w:p>
          <w:p w:rsidR="00FA3A0D" w:rsidRPr="00F76778" w:rsidRDefault="00FA3A0D" w:rsidP="00FA3A0D">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FA3A0D" w:rsidRPr="002F124D" w:rsidRDefault="00FA3A0D" w:rsidP="00FA3A0D">
            <w:pPr>
              <w:autoSpaceDE w:val="0"/>
              <w:autoSpaceDN w:val="0"/>
              <w:adjustRightInd w:val="0"/>
              <w:rPr>
                <w:rFonts w:ascii="Century Gothic" w:hAnsi="Century Gothic" w:cs="Arial"/>
                <w:sz w:val="18"/>
                <w:szCs w:val="18"/>
              </w:rPr>
            </w:pPr>
          </w:p>
          <w:p w:rsidR="00FA3A0D" w:rsidRPr="00F76778" w:rsidRDefault="00FA3A0D" w:rsidP="00FA3A0D">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Pr>
                <w:rFonts w:ascii="Century Gothic" w:hAnsi="Century Gothic" w:cs="Arial"/>
                <w:b/>
                <w:sz w:val="18"/>
                <w:szCs w:val="18"/>
              </w:rPr>
              <w:t xml:space="preserve"> </w:t>
            </w:r>
            <w:r w:rsidRPr="00F76778">
              <w:rPr>
                <w:rFonts w:ascii="Century Gothic" w:hAnsi="Century Gothic" w:cs="Arial"/>
                <w:sz w:val="18"/>
                <w:szCs w:val="18"/>
              </w:rPr>
              <w:t>Fabricada em PVC</w:t>
            </w:r>
            <w:r>
              <w:rPr>
                <w:rFonts w:ascii="Century Gothic" w:hAnsi="Century Gothic" w:cs="Arial"/>
                <w:sz w:val="18"/>
                <w:szCs w:val="18"/>
              </w:rPr>
              <w:t xml:space="preserve"> rígido, cor marrom, soldável</w:t>
            </w:r>
            <w:r w:rsidRPr="00F76778">
              <w:rPr>
                <w:rFonts w:ascii="Century Gothic" w:hAnsi="Century Gothic" w:cs="Arial"/>
                <w:sz w:val="18"/>
                <w:szCs w:val="18"/>
              </w:rPr>
              <w:t>. A luva de redução é utilizada como elemento de conexão nas instalações de água fria predial. Serve para unir tubos com diâmetros diferentes. Permite desmanchar o encanamento e depois</w:t>
            </w:r>
            <w:r>
              <w:rPr>
                <w:rFonts w:ascii="Century Gothic" w:hAnsi="Century Gothic" w:cs="Arial"/>
                <w:sz w:val="18"/>
                <w:szCs w:val="18"/>
              </w:rPr>
              <w:t>.</w:t>
            </w:r>
          </w:p>
          <w:p w:rsidR="00FA3A0D" w:rsidRDefault="00FA3A0D" w:rsidP="00FA3A0D">
            <w:pPr>
              <w:autoSpaceDE w:val="0"/>
              <w:autoSpaceDN w:val="0"/>
              <w:adjustRightInd w:val="0"/>
              <w:jc w:val="both"/>
              <w:rPr>
                <w:rFonts w:ascii="Century Gothic" w:hAnsi="Century Gothic" w:cs="Arial"/>
                <w:sz w:val="18"/>
                <w:szCs w:val="18"/>
              </w:rPr>
            </w:pPr>
          </w:p>
          <w:p w:rsidR="00FA3A0D" w:rsidRPr="00F76778" w:rsidRDefault="00FA3A0D" w:rsidP="00FA3A0D">
            <w:pPr>
              <w:autoSpaceDE w:val="0"/>
              <w:autoSpaceDN w:val="0"/>
              <w:adjustRightInd w:val="0"/>
              <w:jc w:val="both"/>
              <w:rPr>
                <w:rFonts w:ascii="Century Gothic" w:hAnsi="Century Gothic" w:cs="Arial"/>
                <w:sz w:val="18"/>
                <w:szCs w:val="18"/>
              </w:rPr>
            </w:pPr>
          </w:p>
          <w:p w:rsidR="00FA3A0D" w:rsidRPr="002F124D" w:rsidRDefault="00FA3A0D" w:rsidP="00FA3A0D">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Pr>
                <w:rFonts w:ascii="Century Gothic" w:hAnsi="Century Gothic"/>
                <w:bCs/>
                <w:sz w:val="18"/>
                <w:szCs w:val="18"/>
              </w:rPr>
              <w:t xml:space="preserve"> 89605; 89579</w:t>
            </w:r>
          </w:p>
          <w:p w:rsidR="00FA3A0D" w:rsidRPr="002F124D" w:rsidRDefault="00FA3A0D" w:rsidP="00FA3A0D">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FA3A0D" w:rsidRPr="00BE77A3" w:rsidRDefault="00FA3A0D" w:rsidP="00FA3A0D">
            <w:pPr>
              <w:autoSpaceDE w:val="0"/>
              <w:autoSpaceDN w:val="0"/>
              <w:adjustRightInd w:val="0"/>
              <w:ind w:right="30"/>
              <w:rPr>
                <w:rFonts w:ascii="Century Gothic" w:hAnsi="Century Gothic"/>
                <w:sz w:val="24"/>
                <w:szCs w:val="24"/>
              </w:rPr>
            </w:pPr>
          </w:p>
        </w:tc>
      </w:tr>
      <w:tr w:rsidR="00FA3A0D" w:rsidRPr="002F124D" w:rsidTr="00E936AD">
        <w:trPr>
          <w:trHeight w:val="234"/>
        </w:trPr>
        <w:tc>
          <w:tcPr>
            <w:tcW w:w="7507" w:type="dxa"/>
          </w:tcPr>
          <w:p w:rsidR="00FA3A0D" w:rsidRPr="004D793E" w:rsidRDefault="00FA3A0D" w:rsidP="00FA3A0D">
            <w:pPr>
              <w:autoSpaceDE w:val="0"/>
              <w:autoSpaceDN w:val="0"/>
              <w:adjustRightInd w:val="0"/>
              <w:rPr>
                <w:rFonts w:ascii="Century Gothic" w:hAnsi="Century Gothic"/>
                <w:sz w:val="18"/>
              </w:rPr>
            </w:pPr>
            <w:r>
              <w:rPr>
                <w:rFonts w:ascii="Century Gothic" w:hAnsi="Century Gothic"/>
                <w:sz w:val="18"/>
              </w:rPr>
              <w:t>60x50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3 </w:t>
            </w:r>
            <w:proofErr w:type="spellStart"/>
            <w:r>
              <w:rPr>
                <w:rFonts w:ascii="Century Gothic" w:hAnsi="Century Gothic"/>
                <w:sz w:val="18"/>
                <w:szCs w:val="18"/>
              </w:rPr>
              <w:t>pçs</w:t>
            </w:r>
            <w:proofErr w:type="spellEnd"/>
          </w:p>
        </w:tc>
      </w:tr>
      <w:tr w:rsidR="00FA3A0D" w:rsidRPr="002F124D" w:rsidTr="00E936AD">
        <w:trPr>
          <w:trHeight w:val="234"/>
        </w:trPr>
        <w:tc>
          <w:tcPr>
            <w:tcW w:w="7507" w:type="dxa"/>
          </w:tcPr>
          <w:p w:rsidR="00FA3A0D" w:rsidRPr="004D793E" w:rsidRDefault="00FA3A0D" w:rsidP="00FA3A0D">
            <w:pPr>
              <w:autoSpaceDE w:val="0"/>
              <w:autoSpaceDN w:val="0"/>
              <w:adjustRightInd w:val="0"/>
              <w:rPr>
                <w:rFonts w:ascii="Century Gothic" w:hAnsi="Century Gothic"/>
                <w:sz w:val="18"/>
              </w:rPr>
            </w:pPr>
            <w:r>
              <w:rPr>
                <w:rFonts w:ascii="Century Gothic" w:hAnsi="Century Gothic"/>
                <w:sz w:val="18"/>
              </w:rPr>
              <w:t>50X25 mm</w:t>
            </w:r>
          </w:p>
        </w:tc>
        <w:tc>
          <w:tcPr>
            <w:tcW w:w="1419" w:type="dxa"/>
            <w:shd w:val="clear" w:color="auto" w:fill="F2F2F2" w:themeFill="background1" w:themeFillShade="F2"/>
            <w:vAlign w:val="center"/>
          </w:tcPr>
          <w:p w:rsidR="00FA3A0D" w:rsidRPr="002F124D" w:rsidRDefault="00FA3A0D" w:rsidP="00FA3A0D">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 1 </w:t>
            </w:r>
            <w:proofErr w:type="spellStart"/>
            <w:r>
              <w:rPr>
                <w:rFonts w:ascii="Century Gothic" w:hAnsi="Century Gothic"/>
                <w:sz w:val="18"/>
                <w:szCs w:val="18"/>
              </w:rPr>
              <w:t>pç</w:t>
            </w:r>
            <w:proofErr w:type="spellEnd"/>
          </w:p>
        </w:tc>
      </w:tr>
      <w:tr w:rsidR="0023238F" w:rsidTr="00D957C7">
        <w:trPr>
          <w:trHeight w:val="234"/>
        </w:trPr>
        <w:tc>
          <w:tcPr>
            <w:tcW w:w="8926" w:type="dxa"/>
            <w:gridSpan w:val="2"/>
            <w:shd w:val="clear" w:color="auto" w:fill="92D050"/>
            <w:vAlign w:val="center"/>
          </w:tcPr>
          <w:p w:rsidR="0023238F" w:rsidRPr="002F124D" w:rsidRDefault="0023238F" w:rsidP="0023238F">
            <w:pPr>
              <w:autoSpaceDE w:val="0"/>
              <w:autoSpaceDN w:val="0"/>
              <w:adjustRightInd w:val="0"/>
              <w:ind w:right="30"/>
              <w:rPr>
                <w:rFonts w:ascii="Century Gothic" w:hAnsi="Century Gothic"/>
                <w:color w:val="003300"/>
                <w:sz w:val="20"/>
                <w:szCs w:val="24"/>
              </w:rPr>
            </w:pPr>
            <w:r>
              <w:rPr>
                <w:rFonts w:ascii="Century Gothic" w:hAnsi="Century Gothic"/>
                <w:bCs/>
                <w:color w:val="003300"/>
                <w:sz w:val="20"/>
                <w:szCs w:val="18"/>
              </w:rPr>
              <w:t>LUVA SOLDÁ</w:t>
            </w:r>
            <w:r w:rsidRPr="0023238F">
              <w:rPr>
                <w:rFonts w:ascii="Century Gothic" w:hAnsi="Century Gothic"/>
                <w:bCs/>
                <w:color w:val="003300"/>
                <w:sz w:val="20"/>
                <w:szCs w:val="18"/>
              </w:rPr>
              <w:t>VEL COM ROSCA, PVC, 25 MM X 3/4", PARA AGUA FRIA PREDIAL</w:t>
            </w:r>
          </w:p>
        </w:tc>
      </w:tr>
      <w:tr w:rsidR="00E93CE5" w:rsidTr="00E936AD">
        <w:trPr>
          <w:trHeight w:val="5367"/>
        </w:trPr>
        <w:tc>
          <w:tcPr>
            <w:tcW w:w="7507" w:type="dxa"/>
          </w:tcPr>
          <w:p w:rsidR="0023238F" w:rsidRDefault="0023238F" w:rsidP="00E93CE5">
            <w:pPr>
              <w:autoSpaceDE w:val="0"/>
              <w:autoSpaceDN w:val="0"/>
              <w:adjustRightInd w:val="0"/>
            </w:pPr>
          </w:p>
          <w:p w:rsidR="0023238F" w:rsidRDefault="0023238F" w:rsidP="00E93CE5">
            <w:pPr>
              <w:autoSpaceDE w:val="0"/>
              <w:autoSpaceDN w:val="0"/>
              <w:adjustRightInd w:val="0"/>
            </w:pPr>
            <w:r w:rsidRPr="0023238F">
              <w:rPr>
                <w:noProof/>
              </w:rPr>
              <w:drawing>
                <wp:inline distT="0" distB="0" distL="0" distR="0" wp14:anchorId="6713BF2E" wp14:editId="696EBC7D">
                  <wp:extent cx="2729153" cy="1900362"/>
                  <wp:effectExtent l="0" t="0" r="0" b="508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61863" cy="1923138"/>
                          </a:xfrm>
                          <a:prstGeom prst="rect">
                            <a:avLst/>
                          </a:prstGeom>
                        </pic:spPr>
                      </pic:pic>
                    </a:graphicData>
                  </a:graphic>
                </wp:inline>
              </w:drawing>
            </w:r>
          </w:p>
          <w:p w:rsidR="00E93CE5" w:rsidRDefault="00E93CE5" w:rsidP="00E93CE5">
            <w:pPr>
              <w:autoSpaceDE w:val="0"/>
              <w:autoSpaceDN w:val="0"/>
              <w:adjustRightInd w:val="0"/>
            </w:pPr>
          </w:p>
          <w:p w:rsidR="0023238F" w:rsidRDefault="0023238F" w:rsidP="00E93CE5">
            <w:pPr>
              <w:autoSpaceDE w:val="0"/>
              <w:autoSpaceDN w:val="0"/>
              <w:adjustRightInd w:val="0"/>
            </w:pPr>
          </w:p>
          <w:p w:rsidR="00E93CE5" w:rsidRPr="00F76778" w:rsidRDefault="00E93CE5" w:rsidP="00E93CE5">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0023238F">
              <w:rPr>
                <w:rFonts w:ascii="Century Gothic" w:hAnsi="Century Gothic" w:cs="Arial"/>
                <w:sz w:val="18"/>
                <w:szCs w:val="18"/>
              </w:rPr>
              <w:t xml:space="preserve">25 mm 3/4’’ </w:t>
            </w:r>
          </w:p>
          <w:p w:rsidR="00E93CE5" w:rsidRPr="002F124D" w:rsidRDefault="00E93CE5" w:rsidP="00E93CE5">
            <w:pPr>
              <w:autoSpaceDE w:val="0"/>
              <w:autoSpaceDN w:val="0"/>
              <w:adjustRightInd w:val="0"/>
              <w:rPr>
                <w:rFonts w:ascii="Century Gothic" w:hAnsi="Century Gothic" w:cs="Arial"/>
                <w:sz w:val="18"/>
                <w:szCs w:val="18"/>
              </w:rPr>
            </w:pPr>
          </w:p>
          <w:p w:rsidR="00E93CE5" w:rsidRPr="0023238F" w:rsidRDefault="00E93CE5" w:rsidP="00E93CE5">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Pr>
                <w:rFonts w:ascii="Century Gothic" w:hAnsi="Century Gothic" w:cs="Arial"/>
                <w:b/>
                <w:sz w:val="18"/>
                <w:szCs w:val="18"/>
              </w:rPr>
              <w:t xml:space="preserve"> </w:t>
            </w:r>
            <w:r w:rsidR="0023238F" w:rsidRPr="0023238F">
              <w:rPr>
                <w:rFonts w:ascii="Century Gothic" w:hAnsi="Century Gothic" w:cs="Arial"/>
                <w:sz w:val="18"/>
                <w:szCs w:val="18"/>
              </w:rPr>
              <w:t>Fabricada em PVC rígido na cor marrom, com rosca interna em uma das extremidades e soldável/liso na outra, Dimensões de 25mm x 3/4". A luva de redução soldável e com rosca é utilizada como elemento de conexão nas instalações de água fria e serve para unir</w:t>
            </w:r>
            <w:r w:rsidR="0023238F">
              <w:rPr>
                <w:rFonts w:ascii="Century Gothic" w:hAnsi="Century Gothic" w:cs="Arial"/>
                <w:sz w:val="18"/>
                <w:szCs w:val="18"/>
              </w:rPr>
              <w:t>.</w:t>
            </w:r>
          </w:p>
          <w:p w:rsidR="00E93CE5" w:rsidRDefault="00E93CE5" w:rsidP="00E93CE5">
            <w:pPr>
              <w:autoSpaceDE w:val="0"/>
              <w:autoSpaceDN w:val="0"/>
              <w:adjustRightInd w:val="0"/>
              <w:jc w:val="both"/>
              <w:rPr>
                <w:rFonts w:ascii="Century Gothic" w:hAnsi="Century Gothic" w:cs="Arial"/>
                <w:sz w:val="18"/>
                <w:szCs w:val="18"/>
              </w:rPr>
            </w:pPr>
          </w:p>
          <w:p w:rsidR="00E93CE5" w:rsidRPr="00F76778" w:rsidRDefault="00E93CE5" w:rsidP="00E93CE5">
            <w:pPr>
              <w:autoSpaceDE w:val="0"/>
              <w:autoSpaceDN w:val="0"/>
              <w:adjustRightInd w:val="0"/>
              <w:jc w:val="both"/>
              <w:rPr>
                <w:rFonts w:ascii="Century Gothic" w:hAnsi="Century Gothic" w:cs="Arial"/>
                <w:sz w:val="18"/>
                <w:szCs w:val="18"/>
              </w:rPr>
            </w:pPr>
          </w:p>
          <w:p w:rsidR="00E93CE5" w:rsidRDefault="00E93CE5" w:rsidP="00E93CE5">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Pr>
                <w:rFonts w:ascii="Century Gothic" w:hAnsi="Century Gothic"/>
                <w:bCs/>
                <w:sz w:val="18"/>
                <w:szCs w:val="18"/>
              </w:rPr>
              <w:t xml:space="preserve"> </w:t>
            </w:r>
            <w:r w:rsidR="0023238F">
              <w:rPr>
                <w:rFonts w:ascii="Century Gothic" w:hAnsi="Century Gothic"/>
                <w:bCs/>
                <w:sz w:val="18"/>
                <w:szCs w:val="18"/>
              </w:rPr>
              <w:t>89385: 3906</w:t>
            </w:r>
          </w:p>
          <w:p w:rsidR="0023238F" w:rsidRDefault="0023238F" w:rsidP="0023238F">
            <w:pPr>
              <w:autoSpaceDE w:val="0"/>
              <w:autoSpaceDN w:val="0"/>
              <w:adjustRightInd w:val="0"/>
              <w:rPr>
                <w:rFonts w:ascii="Century Gothic" w:hAnsi="Century Gothic"/>
                <w:bCs/>
                <w:sz w:val="18"/>
                <w:szCs w:val="18"/>
              </w:rPr>
            </w:pPr>
          </w:p>
          <w:p w:rsidR="0023238F" w:rsidRPr="002F124D" w:rsidRDefault="0023238F" w:rsidP="0023238F">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E93CE5" w:rsidRPr="00BE77A3" w:rsidRDefault="00E93CE5" w:rsidP="0023238F">
            <w:pPr>
              <w:autoSpaceDE w:val="0"/>
              <w:autoSpaceDN w:val="0"/>
              <w:adjustRightInd w:val="0"/>
              <w:ind w:right="30"/>
              <w:jc w:val="center"/>
              <w:rPr>
                <w:rFonts w:ascii="Century Gothic" w:hAnsi="Century Gothic"/>
                <w:sz w:val="24"/>
                <w:szCs w:val="24"/>
              </w:rPr>
            </w:pPr>
            <w:r w:rsidRPr="0023238F">
              <w:rPr>
                <w:rFonts w:ascii="Century Gothic" w:hAnsi="Century Gothic"/>
                <w:sz w:val="18"/>
                <w:szCs w:val="24"/>
              </w:rPr>
              <w:t xml:space="preserve">4 </w:t>
            </w:r>
            <w:proofErr w:type="spellStart"/>
            <w:r w:rsidRPr="0023238F">
              <w:rPr>
                <w:rFonts w:ascii="Century Gothic" w:hAnsi="Century Gothic"/>
                <w:sz w:val="18"/>
                <w:szCs w:val="24"/>
              </w:rPr>
              <w:t>pçs</w:t>
            </w:r>
            <w:proofErr w:type="spellEnd"/>
          </w:p>
        </w:tc>
      </w:tr>
      <w:tr w:rsidR="00E93CE5" w:rsidRPr="002F124D" w:rsidTr="00E93CE5">
        <w:trPr>
          <w:trHeight w:val="218"/>
        </w:trPr>
        <w:tc>
          <w:tcPr>
            <w:tcW w:w="7507" w:type="dxa"/>
            <w:shd w:val="clear" w:color="auto" w:fill="92D050"/>
          </w:tcPr>
          <w:p w:rsidR="00E93CE5" w:rsidRPr="004D793E" w:rsidRDefault="00E93CE5" w:rsidP="00E93CE5">
            <w:pPr>
              <w:autoSpaceDE w:val="0"/>
              <w:autoSpaceDN w:val="0"/>
              <w:adjustRightInd w:val="0"/>
              <w:rPr>
                <w:rFonts w:ascii="Century Gothic" w:hAnsi="Century Gothic"/>
                <w:sz w:val="18"/>
              </w:rPr>
            </w:pPr>
            <w:r w:rsidRPr="00663012">
              <w:rPr>
                <w:rFonts w:ascii="Century Gothic" w:hAnsi="Century Gothic"/>
                <w:sz w:val="20"/>
              </w:rPr>
              <w:lastRenderedPageBreak/>
              <w:t>CURVA 90 GRAUS, PVC, SOLDÁVEL</w:t>
            </w:r>
          </w:p>
        </w:tc>
        <w:tc>
          <w:tcPr>
            <w:tcW w:w="1419" w:type="dxa"/>
            <w:shd w:val="clear" w:color="auto" w:fill="92D050"/>
            <w:vAlign w:val="center"/>
          </w:tcPr>
          <w:p w:rsidR="00E93CE5" w:rsidRDefault="00E93CE5" w:rsidP="00E93CE5">
            <w:pPr>
              <w:autoSpaceDE w:val="0"/>
              <w:autoSpaceDN w:val="0"/>
              <w:adjustRightInd w:val="0"/>
              <w:ind w:right="30"/>
              <w:jc w:val="center"/>
              <w:rPr>
                <w:rFonts w:ascii="Century Gothic" w:hAnsi="Century Gothic"/>
                <w:sz w:val="18"/>
                <w:szCs w:val="18"/>
              </w:rPr>
            </w:pPr>
          </w:p>
        </w:tc>
      </w:tr>
      <w:tr w:rsidR="00E93CE5" w:rsidRPr="002F124D" w:rsidTr="00E93CE5">
        <w:trPr>
          <w:trHeight w:val="218"/>
        </w:trPr>
        <w:tc>
          <w:tcPr>
            <w:tcW w:w="7507" w:type="dxa"/>
            <w:shd w:val="clear" w:color="auto" w:fill="FFFFFF" w:themeFill="background1"/>
          </w:tcPr>
          <w:p w:rsidR="00E93CE5" w:rsidRDefault="00E93CE5" w:rsidP="00E93CE5">
            <w:pPr>
              <w:autoSpaceDE w:val="0"/>
              <w:autoSpaceDN w:val="0"/>
              <w:adjustRightInd w:val="0"/>
              <w:rPr>
                <w:rFonts w:ascii="Century Gothic" w:hAnsi="Century Gothic" w:cs="Arial"/>
                <w:b/>
                <w:sz w:val="18"/>
                <w:szCs w:val="18"/>
              </w:rPr>
            </w:pPr>
          </w:p>
          <w:p w:rsidR="00E93CE5" w:rsidRDefault="00E93CE5" w:rsidP="00E93CE5">
            <w:pPr>
              <w:autoSpaceDE w:val="0"/>
              <w:autoSpaceDN w:val="0"/>
              <w:adjustRightInd w:val="0"/>
              <w:rPr>
                <w:rFonts w:ascii="Century Gothic" w:hAnsi="Century Gothic" w:cs="Arial"/>
                <w:b/>
                <w:sz w:val="18"/>
                <w:szCs w:val="18"/>
              </w:rPr>
            </w:pPr>
            <w:r w:rsidRPr="00663012">
              <w:rPr>
                <w:rFonts w:ascii="Century Gothic" w:hAnsi="Century Gothic" w:cs="Arial"/>
                <w:b/>
                <w:noProof/>
                <w:sz w:val="18"/>
                <w:szCs w:val="18"/>
              </w:rPr>
              <w:drawing>
                <wp:inline distT="0" distB="0" distL="0" distR="0" wp14:anchorId="7CB36822" wp14:editId="09AEE893">
                  <wp:extent cx="3140765" cy="188610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BEBA8EAE-BF5A-486C-A8C5-ECC9F3942E4B}">
                                <a14:imgProps xmlns:a14="http://schemas.microsoft.com/office/drawing/2010/main">
                                  <a14:imgLayer r:embed="rId48">
                                    <a14:imgEffect>
                                      <a14:backgroundRemoval t="10000" b="97826" l="9922" r="89817"/>
                                    </a14:imgEffect>
                                  </a14:imgLayer>
                                </a14:imgProps>
                              </a:ext>
                            </a:extLst>
                          </a:blip>
                          <a:stretch>
                            <a:fillRect/>
                          </a:stretch>
                        </pic:blipFill>
                        <pic:spPr>
                          <a:xfrm>
                            <a:off x="0" y="0"/>
                            <a:ext cx="3154836" cy="1894550"/>
                          </a:xfrm>
                          <a:prstGeom prst="rect">
                            <a:avLst/>
                          </a:prstGeom>
                        </pic:spPr>
                      </pic:pic>
                    </a:graphicData>
                  </a:graphic>
                </wp:inline>
              </w:drawing>
            </w:r>
          </w:p>
          <w:p w:rsidR="00E93CE5" w:rsidRDefault="00E93CE5" w:rsidP="00E93CE5">
            <w:pPr>
              <w:autoSpaceDE w:val="0"/>
              <w:autoSpaceDN w:val="0"/>
              <w:adjustRightInd w:val="0"/>
              <w:rPr>
                <w:rFonts w:ascii="Century Gothic" w:hAnsi="Century Gothic" w:cs="Arial"/>
                <w:b/>
                <w:sz w:val="18"/>
                <w:szCs w:val="18"/>
              </w:rPr>
            </w:pPr>
          </w:p>
          <w:p w:rsidR="00E93CE5" w:rsidRPr="002F124D" w:rsidRDefault="00E93CE5" w:rsidP="00E93CE5">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E93CE5" w:rsidRPr="002F124D" w:rsidRDefault="00E93CE5" w:rsidP="00E93CE5">
            <w:pPr>
              <w:autoSpaceDE w:val="0"/>
              <w:autoSpaceDN w:val="0"/>
              <w:adjustRightInd w:val="0"/>
              <w:jc w:val="both"/>
              <w:rPr>
                <w:rFonts w:ascii="Century Gothic" w:hAnsi="Century Gothic" w:cs="Arial"/>
                <w:b/>
                <w:sz w:val="18"/>
                <w:szCs w:val="18"/>
              </w:rPr>
            </w:pPr>
          </w:p>
          <w:p w:rsidR="00E93CE5" w:rsidRPr="00663012" w:rsidRDefault="00E93CE5" w:rsidP="00E93CE5">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 xml:space="preserve">Informações Gerais: </w:t>
            </w:r>
            <w:r w:rsidRPr="00663012">
              <w:rPr>
                <w:rFonts w:ascii="Century Gothic" w:hAnsi="Century Gothic" w:cs="Arial"/>
                <w:sz w:val="18"/>
                <w:szCs w:val="18"/>
              </w:rPr>
              <w:t>Conexã</w:t>
            </w:r>
            <w:r>
              <w:rPr>
                <w:rFonts w:ascii="Century Gothic" w:hAnsi="Century Gothic" w:cs="Arial"/>
                <w:sz w:val="18"/>
                <w:szCs w:val="18"/>
              </w:rPr>
              <w:t xml:space="preserve">o de PVC soldável, cor marrom, </w:t>
            </w:r>
            <w:r w:rsidRPr="00663012">
              <w:rPr>
                <w:rFonts w:ascii="Century Gothic" w:hAnsi="Century Gothic" w:cs="Arial"/>
                <w:sz w:val="18"/>
                <w:szCs w:val="18"/>
              </w:rPr>
              <w:t xml:space="preserve">do tipo adaptador curto soldável e </w:t>
            </w:r>
            <w:proofErr w:type="spellStart"/>
            <w:r w:rsidRPr="00663012">
              <w:rPr>
                <w:rFonts w:ascii="Century Gothic" w:hAnsi="Century Gothic" w:cs="Arial"/>
                <w:sz w:val="18"/>
                <w:szCs w:val="18"/>
              </w:rPr>
              <w:t>roscável</w:t>
            </w:r>
            <w:proofErr w:type="spellEnd"/>
            <w:r w:rsidRPr="00663012">
              <w:rPr>
                <w:rFonts w:ascii="Century Gothic" w:hAnsi="Century Gothic" w:cs="Arial"/>
                <w:sz w:val="18"/>
                <w:szCs w:val="18"/>
              </w:rPr>
              <w:t xml:space="preserve"> (com bolsa e rosca). Junta soldável a frio com adesivo, dispensando ferramentas. Utilizada para executar transição de uma junta soldável para uma </w:t>
            </w:r>
            <w:proofErr w:type="spellStart"/>
            <w:r w:rsidRPr="00663012">
              <w:rPr>
                <w:rFonts w:ascii="Century Gothic" w:hAnsi="Century Gothic" w:cs="Arial"/>
                <w:sz w:val="18"/>
                <w:szCs w:val="18"/>
              </w:rPr>
              <w:t>roscável</w:t>
            </w:r>
            <w:proofErr w:type="spellEnd"/>
            <w:r w:rsidRPr="00663012">
              <w:rPr>
                <w:rFonts w:ascii="Century Gothic" w:hAnsi="Century Gothic" w:cs="Arial"/>
                <w:sz w:val="18"/>
                <w:szCs w:val="18"/>
              </w:rPr>
              <w:t>. Ideal para uso junto a registros e caixas d'água e outros.</w:t>
            </w:r>
          </w:p>
          <w:p w:rsidR="00E93CE5" w:rsidRPr="002F124D" w:rsidRDefault="00E93CE5" w:rsidP="00E93CE5">
            <w:pPr>
              <w:autoSpaceDE w:val="0"/>
              <w:autoSpaceDN w:val="0"/>
              <w:adjustRightInd w:val="0"/>
              <w:rPr>
                <w:rFonts w:ascii="Century Gothic" w:hAnsi="Century Gothic" w:cs="Arial"/>
                <w:sz w:val="18"/>
                <w:szCs w:val="18"/>
              </w:rPr>
            </w:pPr>
          </w:p>
          <w:p w:rsidR="00E93CE5" w:rsidRPr="00E93CE5" w:rsidRDefault="00E93CE5" w:rsidP="00E93CE5">
            <w:pPr>
              <w:autoSpaceDE w:val="0"/>
              <w:autoSpaceDN w:val="0"/>
              <w:adjustRightInd w:val="0"/>
              <w:rPr>
                <w:rFonts w:ascii="Century Gothic" w:hAnsi="Century Gothic" w:cs="Arial"/>
                <w:b/>
                <w:sz w:val="18"/>
                <w:szCs w:val="18"/>
              </w:rPr>
            </w:pPr>
            <w:r w:rsidRPr="002F124D">
              <w:rPr>
                <w:rFonts w:ascii="Century Gothic" w:hAnsi="Century Gothic" w:cs="Arial"/>
                <w:b/>
                <w:sz w:val="18"/>
                <w:szCs w:val="18"/>
              </w:rPr>
              <w:t>Código Ref.:</w:t>
            </w:r>
            <w:r>
              <w:rPr>
                <w:rFonts w:ascii="Century Gothic" w:hAnsi="Century Gothic" w:cs="Arial"/>
                <w:b/>
                <w:sz w:val="18"/>
                <w:szCs w:val="18"/>
              </w:rPr>
              <w:t xml:space="preserve"> </w:t>
            </w:r>
            <w:r w:rsidRPr="00663012">
              <w:rPr>
                <w:rFonts w:ascii="Century Gothic" w:hAnsi="Century Gothic" w:cs="Arial"/>
                <w:sz w:val="18"/>
                <w:szCs w:val="18"/>
              </w:rPr>
              <w:t>94675; 89503; 89507</w:t>
            </w:r>
          </w:p>
          <w:p w:rsidR="00E93CE5" w:rsidRPr="004D793E" w:rsidRDefault="00E93CE5" w:rsidP="00E93CE5">
            <w:pPr>
              <w:autoSpaceDE w:val="0"/>
              <w:autoSpaceDN w:val="0"/>
              <w:adjustRightInd w:val="0"/>
              <w:rPr>
                <w:rFonts w:ascii="Century Gothic" w:hAnsi="Century Gothic"/>
                <w:sz w:val="18"/>
              </w:rPr>
            </w:pPr>
          </w:p>
        </w:tc>
        <w:tc>
          <w:tcPr>
            <w:tcW w:w="1419" w:type="dxa"/>
            <w:shd w:val="clear" w:color="auto" w:fill="F2F2F2" w:themeFill="background1" w:themeFillShade="F2"/>
            <w:vAlign w:val="center"/>
          </w:tcPr>
          <w:p w:rsidR="00E93CE5" w:rsidRDefault="00E93CE5" w:rsidP="00E93CE5">
            <w:pPr>
              <w:autoSpaceDE w:val="0"/>
              <w:autoSpaceDN w:val="0"/>
              <w:adjustRightInd w:val="0"/>
              <w:ind w:right="30"/>
              <w:jc w:val="center"/>
              <w:rPr>
                <w:rFonts w:ascii="Century Gothic" w:hAnsi="Century Gothic"/>
                <w:sz w:val="18"/>
                <w:szCs w:val="18"/>
              </w:rPr>
            </w:pPr>
          </w:p>
        </w:tc>
      </w:tr>
      <w:tr w:rsidR="00E93CE5" w:rsidRPr="002F124D" w:rsidTr="00E93CE5">
        <w:trPr>
          <w:trHeight w:val="218"/>
        </w:trPr>
        <w:tc>
          <w:tcPr>
            <w:tcW w:w="7507" w:type="dxa"/>
            <w:shd w:val="clear" w:color="auto" w:fill="FFFFFF" w:themeFill="background1"/>
          </w:tcPr>
          <w:p w:rsidR="00E93CE5" w:rsidRPr="00A35CED" w:rsidRDefault="00E93CE5" w:rsidP="00E93CE5">
            <w:pPr>
              <w:autoSpaceDE w:val="0"/>
              <w:autoSpaceDN w:val="0"/>
              <w:adjustRightInd w:val="0"/>
              <w:rPr>
                <w:rFonts w:ascii="Century Gothic" w:hAnsi="Century Gothic"/>
                <w:bCs/>
                <w:sz w:val="18"/>
                <w:szCs w:val="18"/>
              </w:rPr>
            </w:pPr>
            <w:r>
              <w:rPr>
                <w:rFonts w:ascii="Century Gothic" w:hAnsi="Century Gothic"/>
                <w:bCs/>
                <w:sz w:val="18"/>
                <w:szCs w:val="18"/>
              </w:rPr>
              <w:t>25 mm</w:t>
            </w:r>
          </w:p>
        </w:tc>
        <w:tc>
          <w:tcPr>
            <w:tcW w:w="1419" w:type="dxa"/>
            <w:shd w:val="clear" w:color="auto" w:fill="F2F2F2" w:themeFill="background1" w:themeFillShade="F2"/>
          </w:tcPr>
          <w:p w:rsidR="00E93CE5" w:rsidRPr="00E93CE5" w:rsidRDefault="00E93CE5" w:rsidP="00E93CE5">
            <w:pPr>
              <w:autoSpaceDE w:val="0"/>
              <w:autoSpaceDN w:val="0"/>
              <w:adjustRightInd w:val="0"/>
              <w:ind w:right="30"/>
              <w:jc w:val="center"/>
              <w:rPr>
                <w:rFonts w:ascii="Century Gothic" w:hAnsi="Century Gothic"/>
                <w:sz w:val="18"/>
                <w:szCs w:val="24"/>
              </w:rPr>
            </w:pPr>
            <w:r w:rsidRPr="00E93CE5">
              <w:rPr>
                <w:rFonts w:ascii="Century Gothic" w:hAnsi="Century Gothic"/>
                <w:sz w:val="18"/>
                <w:szCs w:val="24"/>
              </w:rPr>
              <w:t xml:space="preserve">1 </w:t>
            </w:r>
            <w:proofErr w:type="spellStart"/>
            <w:r w:rsidRPr="00E93CE5">
              <w:rPr>
                <w:rFonts w:ascii="Century Gothic" w:hAnsi="Century Gothic"/>
                <w:sz w:val="18"/>
                <w:szCs w:val="24"/>
              </w:rPr>
              <w:t>pç</w:t>
            </w:r>
            <w:proofErr w:type="spellEnd"/>
          </w:p>
        </w:tc>
      </w:tr>
      <w:tr w:rsidR="00E93CE5" w:rsidRPr="002F124D" w:rsidTr="00E93CE5">
        <w:trPr>
          <w:trHeight w:val="218"/>
        </w:trPr>
        <w:tc>
          <w:tcPr>
            <w:tcW w:w="7507" w:type="dxa"/>
            <w:shd w:val="clear" w:color="auto" w:fill="FFFFFF" w:themeFill="background1"/>
          </w:tcPr>
          <w:p w:rsidR="00E93CE5" w:rsidRPr="00A35CED" w:rsidRDefault="00E93CE5" w:rsidP="00E93CE5">
            <w:pPr>
              <w:autoSpaceDE w:val="0"/>
              <w:autoSpaceDN w:val="0"/>
              <w:adjustRightInd w:val="0"/>
              <w:rPr>
                <w:rFonts w:ascii="Century Gothic" w:hAnsi="Century Gothic"/>
                <w:bCs/>
                <w:sz w:val="18"/>
                <w:szCs w:val="18"/>
              </w:rPr>
            </w:pPr>
            <w:r>
              <w:rPr>
                <w:rFonts w:ascii="Century Gothic" w:hAnsi="Century Gothic"/>
                <w:bCs/>
                <w:sz w:val="18"/>
                <w:szCs w:val="18"/>
              </w:rPr>
              <w:t>32 mm</w:t>
            </w:r>
          </w:p>
        </w:tc>
        <w:tc>
          <w:tcPr>
            <w:tcW w:w="1419" w:type="dxa"/>
            <w:shd w:val="clear" w:color="auto" w:fill="F2F2F2" w:themeFill="background1" w:themeFillShade="F2"/>
          </w:tcPr>
          <w:p w:rsidR="00E93CE5" w:rsidRPr="00E93CE5" w:rsidRDefault="00E93CE5" w:rsidP="00E93CE5">
            <w:pPr>
              <w:autoSpaceDE w:val="0"/>
              <w:autoSpaceDN w:val="0"/>
              <w:adjustRightInd w:val="0"/>
              <w:ind w:right="30"/>
              <w:jc w:val="center"/>
              <w:rPr>
                <w:rFonts w:ascii="Century Gothic" w:hAnsi="Century Gothic"/>
                <w:sz w:val="18"/>
                <w:szCs w:val="24"/>
              </w:rPr>
            </w:pPr>
            <w:r w:rsidRPr="00E93CE5">
              <w:rPr>
                <w:rFonts w:ascii="Century Gothic" w:hAnsi="Century Gothic"/>
                <w:sz w:val="18"/>
                <w:szCs w:val="24"/>
              </w:rPr>
              <w:t xml:space="preserve">2 </w:t>
            </w:r>
            <w:proofErr w:type="spellStart"/>
            <w:r w:rsidRPr="00E93CE5">
              <w:rPr>
                <w:rFonts w:ascii="Century Gothic" w:hAnsi="Century Gothic"/>
                <w:sz w:val="18"/>
                <w:szCs w:val="24"/>
              </w:rPr>
              <w:t>pçs</w:t>
            </w:r>
            <w:proofErr w:type="spellEnd"/>
            <w:r w:rsidRPr="00E93CE5">
              <w:rPr>
                <w:rFonts w:ascii="Century Gothic" w:hAnsi="Century Gothic"/>
                <w:sz w:val="18"/>
                <w:szCs w:val="24"/>
              </w:rPr>
              <w:t xml:space="preserve"> </w:t>
            </w:r>
          </w:p>
        </w:tc>
      </w:tr>
      <w:tr w:rsidR="00E93CE5" w:rsidRPr="002F124D" w:rsidTr="00E93CE5">
        <w:trPr>
          <w:trHeight w:val="218"/>
        </w:trPr>
        <w:tc>
          <w:tcPr>
            <w:tcW w:w="7507" w:type="dxa"/>
            <w:shd w:val="clear" w:color="auto" w:fill="FFFFFF" w:themeFill="background1"/>
          </w:tcPr>
          <w:p w:rsidR="00E93CE5" w:rsidRPr="00A35CED" w:rsidRDefault="00E93CE5" w:rsidP="00E93CE5">
            <w:pPr>
              <w:autoSpaceDE w:val="0"/>
              <w:autoSpaceDN w:val="0"/>
              <w:adjustRightInd w:val="0"/>
              <w:rPr>
                <w:rFonts w:ascii="Century Gothic" w:hAnsi="Century Gothic"/>
                <w:bCs/>
                <w:sz w:val="18"/>
                <w:szCs w:val="18"/>
              </w:rPr>
            </w:pPr>
            <w:r>
              <w:rPr>
                <w:rFonts w:ascii="Century Gothic" w:hAnsi="Century Gothic"/>
                <w:bCs/>
                <w:sz w:val="18"/>
                <w:szCs w:val="18"/>
              </w:rPr>
              <w:t>50 mm</w:t>
            </w:r>
          </w:p>
        </w:tc>
        <w:tc>
          <w:tcPr>
            <w:tcW w:w="1419" w:type="dxa"/>
            <w:shd w:val="clear" w:color="auto" w:fill="F2F2F2" w:themeFill="background1" w:themeFillShade="F2"/>
          </w:tcPr>
          <w:p w:rsidR="00E93CE5" w:rsidRPr="00E93CE5" w:rsidRDefault="00E93CE5" w:rsidP="00E93CE5">
            <w:pPr>
              <w:autoSpaceDE w:val="0"/>
              <w:autoSpaceDN w:val="0"/>
              <w:adjustRightInd w:val="0"/>
              <w:ind w:right="30"/>
              <w:jc w:val="center"/>
              <w:rPr>
                <w:rFonts w:ascii="Century Gothic" w:hAnsi="Century Gothic"/>
                <w:sz w:val="18"/>
                <w:szCs w:val="24"/>
              </w:rPr>
            </w:pPr>
            <w:r w:rsidRPr="00E93CE5">
              <w:rPr>
                <w:rFonts w:ascii="Century Gothic" w:hAnsi="Century Gothic"/>
                <w:sz w:val="18"/>
                <w:szCs w:val="24"/>
              </w:rPr>
              <w:t xml:space="preserve">1 </w:t>
            </w:r>
            <w:proofErr w:type="spellStart"/>
            <w:r w:rsidRPr="00E93CE5">
              <w:rPr>
                <w:rFonts w:ascii="Century Gothic" w:hAnsi="Century Gothic"/>
                <w:sz w:val="18"/>
                <w:szCs w:val="24"/>
              </w:rPr>
              <w:t>pç</w:t>
            </w:r>
            <w:proofErr w:type="spellEnd"/>
            <w:r w:rsidRPr="00E93CE5">
              <w:rPr>
                <w:rFonts w:ascii="Century Gothic" w:hAnsi="Century Gothic"/>
                <w:sz w:val="18"/>
                <w:szCs w:val="24"/>
              </w:rPr>
              <w:t xml:space="preserve"> </w:t>
            </w:r>
          </w:p>
        </w:tc>
      </w:tr>
      <w:tr w:rsidR="00E93CE5" w:rsidRPr="002F124D" w:rsidTr="00E93CE5">
        <w:trPr>
          <w:trHeight w:val="218"/>
        </w:trPr>
        <w:tc>
          <w:tcPr>
            <w:tcW w:w="7507" w:type="dxa"/>
            <w:shd w:val="clear" w:color="auto" w:fill="FFFFFF" w:themeFill="background1"/>
          </w:tcPr>
          <w:p w:rsidR="00E93CE5" w:rsidRPr="00A35CED" w:rsidRDefault="00E93CE5" w:rsidP="00E93CE5">
            <w:pPr>
              <w:autoSpaceDE w:val="0"/>
              <w:autoSpaceDN w:val="0"/>
              <w:adjustRightInd w:val="0"/>
              <w:rPr>
                <w:rFonts w:ascii="Century Gothic" w:hAnsi="Century Gothic"/>
                <w:bCs/>
                <w:sz w:val="18"/>
                <w:szCs w:val="18"/>
              </w:rPr>
            </w:pPr>
            <w:r>
              <w:rPr>
                <w:rFonts w:ascii="Century Gothic" w:hAnsi="Century Gothic"/>
                <w:bCs/>
                <w:sz w:val="18"/>
                <w:szCs w:val="18"/>
              </w:rPr>
              <w:t>60 mm</w:t>
            </w:r>
          </w:p>
        </w:tc>
        <w:tc>
          <w:tcPr>
            <w:tcW w:w="1419" w:type="dxa"/>
            <w:shd w:val="clear" w:color="auto" w:fill="F2F2F2" w:themeFill="background1" w:themeFillShade="F2"/>
          </w:tcPr>
          <w:p w:rsidR="00E93CE5" w:rsidRPr="00E93CE5" w:rsidRDefault="00E93CE5" w:rsidP="00E93CE5">
            <w:pPr>
              <w:autoSpaceDE w:val="0"/>
              <w:autoSpaceDN w:val="0"/>
              <w:adjustRightInd w:val="0"/>
              <w:ind w:right="30"/>
              <w:jc w:val="center"/>
              <w:rPr>
                <w:rFonts w:ascii="Century Gothic" w:hAnsi="Century Gothic"/>
                <w:sz w:val="18"/>
                <w:szCs w:val="24"/>
              </w:rPr>
            </w:pPr>
            <w:r w:rsidRPr="00E93CE5">
              <w:rPr>
                <w:rFonts w:ascii="Century Gothic" w:hAnsi="Century Gothic"/>
                <w:sz w:val="18"/>
                <w:szCs w:val="24"/>
              </w:rPr>
              <w:t xml:space="preserve">2 </w:t>
            </w:r>
            <w:proofErr w:type="spellStart"/>
            <w:r w:rsidRPr="00E93CE5">
              <w:rPr>
                <w:rFonts w:ascii="Century Gothic" w:hAnsi="Century Gothic"/>
                <w:sz w:val="18"/>
                <w:szCs w:val="24"/>
              </w:rPr>
              <w:t>pçs</w:t>
            </w:r>
            <w:proofErr w:type="spellEnd"/>
            <w:r w:rsidRPr="00E93CE5">
              <w:rPr>
                <w:rFonts w:ascii="Century Gothic" w:hAnsi="Century Gothic"/>
                <w:sz w:val="18"/>
                <w:szCs w:val="24"/>
              </w:rPr>
              <w:t xml:space="preserve"> </w:t>
            </w:r>
          </w:p>
        </w:tc>
      </w:tr>
      <w:tr w:rsidR="00E93CE5" w:rsidRPr="002F124D" w:rsidTr="00F76778">
        <w:trPr>
          <w:trHeight w:val="218"/>
        </w:trPr>
        <w:tc>
          <w:tcPr>
            <w:tcW w:w="7507" w:type="dxa"/>
            <w:shd w:val="clear" w:color="auto" w:fill="92D050"/>
          </w:tcPr>
          <w:p w:rsidR="00E93CE5" w:rsidRPr="002F124D" w:rsidRDefault="00E93CE5" w:rsidP="00E93CE5">
            <w:pPr>
              <w:autoSpaceDE w:val="0"/>
              <w:autoSpaceDN w:val="0"/>
              <w:adjustRightInd w:val="0"/>
              <w:rPr>
                <w:rFonts w:ascii="Century Gothic" w:hAnsi="Century Gothic"/>
                <w:bCs/>
                <w:sz w:val="18"/>
                <w:szCs w:val="18"/>
              </w:rPr>
            </w:pPr>
            <w:r w:rsidRPr="00A35CED">
              <w:rPr>
                <w:rFonts w:ascii="Century Gothic" w:hAnsi="Century Gothic"/>
                <w:bCs/>
                <w:sz w:val="18"/>
                <w:szCs w:val="18"/>
              </w:rPr>
              <w:t>TE PVC, SOLDAVEL, COM BUCHA DE LATAO NA BOLSA CENTRAL, 90 GRAUS, 25 MM X 1/2", PARA AGUA FRIA PREDIAL</w:t>
            </w:r>
          </w:p>
        </w:tc>
        <w:tc>
          <w:tcPr>
            <w:tcW w:w="1419" w:type="dxa"/>
            <w:shd w:val="clear" w:color="auto" w:fill="92D050"/>
          </w:tcPr>
          <w:p w:rsidR="00E93CE5" w:rsidRPr="002F124D" w:rsidRDefault="00E93CE5" w:rsidP="00E93CE5">
            <w:pPr>
              <w:autoSpaceDE w:val="0"/>
              <w:autoSpaceDN w:val="0"/>
              <w:adjustRightInd w:val="0"/>
              <w:ind w:right="30"/>
              <w:jc w:val="center"/>
              <w:rPr>
                <w:rFonts w:ascii="Century Gothic" w:hAnsi="Century Gothic"/>
                <w:sz w:val="24"/>
                <w:szCs w:val="24"/>
              </w:rPr>
            </w:pPr>
          </w:p>
        </w:tc>
      </w:tr>
      <w:tr w:rsidR="00E93CE5" w:rsidRPr="002F124D" w:rsidTr="008646E4">
        <w:trPr>
          <w:trHeight w:val="218"/>
        </w:trPr>
        <w:tc>
          <w:tcPr>
            <w:tcW w:w="7507" w:type="dxa"/>
          </w:tcPr>
          <w:p w:rsidR="00E93CE5" w:rsidRPr="002F124D" w:rsidRDefault="00E93CE5" w:rsidP="00E93CE5">
            <w:pPr>
              <w:autoSpaceDE w:val="0"/>
              <w:autoSpaceDN w:val="0"/>
              <w:adjustRightInd w:val="0"/>
              <w:rPr>
                <w:rFonts w:ascii="Century Gothic" w:hAnsi="Century Gothic"/>
                <w:bCs/>
                <w:sz w:val="18"/>
                <w:szCs w:val="18"/>
              </w:rPr>
            </w:pPr>
          </w:p>
          <w:p w:rsidR="00E93CE5" w:rsidRDefault="00E93CE5" w:rsidP="00E93CE5">
            <w:pPr>
              <w:autoSpaceDE w:val="0"/>
              <w:autoSpaceDN w:val="0"/>
              <w:adjustRightInd w:val="0"/>
            </w:pPr>
            <w:r w:rsidRPr="00A35CED">
              <w:rPr>
                <w:noProof/>
              </w:rPr>
              <w:drawing>
                <wp:inline distT="0" distB="0" distL="0" distR="0" wp14:anchorId="612BA2E7" wp14:editId="621572CC">
                  <wp:extent cx="1695861" cy="1948610"/>
                  <wp:effectExtent l="6985" t="0" r="6985" b="698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rot="16200000">
                            <a:off x="0" y="0"/>
                            <a:ext cx="1701216" cy="1954763"/>
                          </a:xfrm>
                          <a:prstGeom prst="rect">
                            <a:avLst/>
                          </a:prstGeom>
                        </pic:spPr>
                      </pic:pic>
                    </a:graphicData>
                  </a:graphic>
                </wp:inline>
              </w:drawing>
            </w:r>
          </w:p>
          <w:p w:rsidR="00E93CE5" w:rsidRPr="002F124D" w:rsidRDefault="00E93CE5" w:rsidP="00E93CE5">
            <w:pPr>
              <w:autoSpaceDE w:val="0"/>
              <w:autoSpaceDN w:val="0"/>
              <w:adjustRightInd w:val="0"/>
            </w:pPr>
          </w:p>
          <w:p w:rsidR="00E93CE5" w:rsidRDefault="00E93CE5" w:rsidP="00E93CE5">
            <w:pPr>
              <w:autoSpaceDE w:val="0"/>
              <w:autoSpaceDN w:val="0"/>
              <w:adjustRightInd w:val="0"/>
              <w:rPr>
                <w:rFonts w:ascii="Century Gothic" w:hAnsi="Century Gothic" w:cs="Arial"/>
                <w:b/>
                <w:sz w:val="18"/>
                <w:szCs w:val="18"/>
              </w:rPr>
            </w:pPr>
          </w:p>
          <w:p w:rsidR="00E94ADA" w:rsidRPr="002F124D" w:rsidRDefault="00E94ADA" w:rsidP="00E93CE5">
            <w:pPr>
              <w:autoSpaceDE w:val="0"/>
              <w:autoSpaceDN w:val="0"/>
              <w:adjustRightInd w:val="0"/>
              <w:rPr>
                <w:rFonts w:ascii="Century Gothic" w:hAnsi="Century Gothic" w:cs="Arial"/>
                <w:b/>
                <w:sz w:val="18"/>
                <w:szCs w:val="18"/>
              </w:rPr>
            </w:pPr>
          </w:p>
          <w:p w:rsidR="00E93CE5" w:rsidRPr="002F124D" w:rsidRDefault="00E93CE5" w:rsidP="00E93CE5">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25 mm x ½’’</w:t>
            </w:r>
          </w:p>
          <w:p w:rsidR="00E93CE5" w:rsidRDefault="00E93CE5" w:rsidP="00E93CE5">
            <w:pPr>
              <w:autoSpaceDE w:val="0"/>
              <w:autoSpaceDN w:val="0"/>
              <w:adjustRightInd w:val="0"/>
              <w:jc w:val="both"/>
              <w:rPr>
                <w:rFonts w:ascii="Century Gothic" w:hAnsi="Century Gothic" w:cs="Arial"/>
                <w:b/>
                <w:sz w:val="18"/>
                <w:szCs w:val="18"/>
              </w:rPr>
            </w:pPr>
          </w:p>
          <w:p w:rsidR="00E93CE5" w:rsidRPr="002F124D" w:rsidRDefault="00E93CE5" w:rsidP="00E93CE5">
            <w:pPr>
              <w:autoSpaceDE w:val="0"/>
              <w:autoSpaceDN w:val="0"/>
              <w:adjustRightInd w:val="0"/>
              <w:jc w:val="both"/>
              <w:rPr>
                <w:rFonts w:ascii="Century Gothic" w:hAnsi="Century Gothic" w:cs="Arial"/>
                <w:b/>
                <w:sz w:val="18"/>
                <w:szCs w:val="18"/>
              </w:rPr>
            </w:pPr>
          </w:p>
          <w:p w:rsidR="00E93CE5" w:rsidRPr="00FA3A0D" w:rsidRDefault="00E93CE5" w:rsidP="00E93CE5">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 xml:space="preserve">Informações Gerais: </w:t>
            </w:r>
            <w:r w:rsidRPr="00A35CED">
              <w:rPr>
                <w:rFonts w:ascii="Century Gothic" w:hAnsi="Century Gothic" w:cs="Arial"/>
                <w:sz w:val="18"/>
                <w:szCs w:val="18"/>
              </w:rPr>
              <w:t>Conexão tipo TÊ soldável e com reforço de bucha de latão na bolsa central, 90°, fabricada em PVC, na cor azul, mais resistente que as demais. Diâmetros de 25mm x 1/2". Serve para fazer a transição entre tubulações plásticas (rosca fêmea) e peças metálicas</w:t>
            </w:r>
          </w:p>
          <w:p w:rsidR="00E93CE5" w:rsidRPr="002F124D" w:rsidRDefault="00E93CE5" w:rsidP="00E93CE5">
            <w:pPr>
              <w:autoSpaceDE w:val="0"/>
              <w:autoSpaceDN w:val="0"/>
              <w:adjustRightInd w:val="0"/>
              <w:rPr>
                <w:rFonts w:ascii="Century Gothic" w:hAnsi="Century Gothic" w:cs="Arial"/>
                <w:sz w:val="18"/>
                <w:szCs w:val="18"/>
              </w:rPr>
            </w:pPr>
          </w:p>
          <w:p w:rsidR="00E93CE5" w:rsidRDefault="00E93CE5" w:rsidP="00E93CE5">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Pr>
                <w:rFonts w:ascii="Century Gothic" w:hAnsi="Century Gothic" w:cs="Arial"/>
                <w:sz w:val="18"/>
                <w:szCs w:val="18"/>
              </w:rPr>
              <w:t xml:space="preserve">89396: </w:t>
            </w:r>
            <w:r w:rsidRPr="00A35CED">
              <w:rPr>
                <w:rFonts w:ascii="Century Gothic" w:hAnsi="Century Gothic" w:cs="Arial"/>
                <w:sz w:val="18"/>
                <w:szCs w:val="18"/>
              </w:rPr>
              <w:t>7137</w:t>
            </w:r>
            <w:r w:rsidRPr="00A35CED">
              <w:rPr>
                <w:rFonts w:ascii="Century Gothic" w:hAnsi="Century Gothic" w:cs="Arial"/>
                <w:sz w:val="18"/>
                <w:szCs w:val="18"/>
              </w:rPr>
              <w:tab/>
            </w:r>
          </w:p>
          <w:p w:rsidR="00E93CE5" w:rsidRPr="002F124D" w:rsidRDefault="00E93CE5" w:rsidP="00E93CE5">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E93CE5" w:rsidRPr="002F124D" w:rsidRDefault="00E93CE5" w:rsidP="00E93CE5">
            <w:pPr>
              <w:autoSpaceDE w:val="0"/>
              <w:autoSpaceDN w:val="0"/>
              <w:adjustRightInd w:val="0"/>
              <w:ind w:right="30"/>
              <w:jc w:val="center"/>
              <w:rPr>
                <w:rFonts w:ascii="Century Gothic" w:hAnsi="Century Gothic"/>
                <w:sz w:val="24"/>
                <w:szCs w:val="24"/>
              </w:rPr>
            </w:pPr>
            <w:r w:rsidRPr="00C91BF3">
              <w:rPr>
                <w:rFonts w:ascii="Century Gothic" w:hAnsi="Century Gothic"/>
                <w:sz w:val="18"/>
                <w:szCs w:val="24"/>
              </w:rPr>
              <w:t xml:space="preserve"> </w:t>
            </w:r>
            <w:r>
              <w:rPr>
                <w:rFonts w:ascii="Century Gothic" w:hAnsi="Century Gothic"/>
                <w:sz w:val="18"/>
                <w:szCs w:val="24"/>
              </w:rPr>
              <w:t xml:space="preserve">3 </w:t>
            </w:r>
            <w:proofErr w:type="spellStart"/>
            <w:r w:rsidRPr="00C91BF3">
              <w:rPr>
                <w:rFonts w:ascii="Century Gothic" w:hAnsi="Century Gothic"/>
                <w:sz w:val="18"/>
                <w:szCs w:val="24"/>
              </w:rPr>
              <w:t>pçs</w:t>
            </w:r>
            <w:proofErr w:type="spellEnd"/>
          </w:p>
        </w:tc>
      </w:tr>
      <w:tr w:rsidR="00E93CE5" w:rsidRPr="002F124D" w:rsidTr="006435E2">
        <w:trPr>
          <w:trHeight w:val="234"/>
        </w:trPr>
        <w:tc>
          <w:tcPr>
            <w:tcW w:w="8926" w:type="dxa"/>
            <w:gridSpan w:val="2"/>
            <w:shd w:val="clear" w:color="auto" w:fill="92D050"/>
            <w:vAlign w:val="center"/>
          </w:tcPr>
          <w:p w:rsidR="00E93CE5" w:rsidRPr="002F124D" w:rsidRDefault="00E93CE5" w:rsidP="00E93CE5">
            <w:pPr>
              <w:autoSpaceDE w:val="0"/>
              <w:autoSpaceDN w:val="0"/>
              <w:adjustRightInd w:val="0"/>
              <w:ind w:right="30"/>
              <w:jc w:val="center"/>
              <w:rPr>
                <w:rFonts w:ascii="Century Gothic" w:hAnsi="Century Gothic"/>
                <w:color w:val="003300"/>
                <w:sz w:val="20"/>
                <w:szCs w:val="24"/>
              </w:rPr>
            </w:pPr>
            <w:r w:rsidRPr="00FA3A0D">
              <w:rPr>
                <w:rFonts w:ascii="Century Gothic" w:hAnsi="Century Gothic"/>
                <w:bCs/>
                <w:color w:val="003300"/>
                <w:sz w:val="20"/>
                <w:szCs w:val="18"/>
              </w:rPr>
              <w:lastRenderedPageBreak/>
              <w:t>VALVULA DE DESCARGA METALICA, BASE 1 1/2" E ACABAMENTO METALICO CROMADO</w:t>
            </w:r>
          </w:p>
        </w:tc>
      </w:tr>
      <w:tr w:rsidR="00E93CE5" w:rsidRPr="00BE77A3" w:rsidTr="00E936AD">
        <w:trPr>
          <w:trHeight w:val="3969"/>
        </w:trPr>
        <w:tc>
          <w:tcPr>
            <w:tcW w:w="7507" w:type="dxa"/>
          </w:tcPr>
          <w:p w:rsidR="00E93CE5" w:rsidRDefault="00E93CE5" w:rsidP="00E93CE5">
            <w:pPr>
              <w:autoSpaceDE w:val="0"/>
              <w:autoSpaceDN w:val="0"/>
              <w:adjustRightInd w:val="0"/>
            </w:pPr>
          </w:p>
          <w:p w:rsidR="00E93CE5" w:rsidRDefault="00E93CE5" w:rsidP="00E93CE5">
            <w:pPr>
              <w:autoSpaceDE w:val="0"/>
              <w:autoSpaceDN w:val="0"/>
              <w:adjustRightInd w:val="0"/>
            </w:pPr>
            <w:r w:rsidRPr="00FA3A0D">
              <w:rPr>
                <w:noProof/>
              </w:rPr>
              <w:drawing>
                <wp:inline distT="0" distB="0" distL="0" distR="0" wp14:anchorId="6BE1F81D" wp14:editId="56F861FA">
                  <wp:extent cx="3184607" cy="2162755"/>
                  <wp:effectExtent l="0" t="0" r="0" b="9525"/>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10717" cy="2180487"/>
                          </a:xfrm>
                          <a:prstGeom prst="rect">
                            <a:avLst/>
                          </a:prstGeom>
                        </pic:spPr>
                      </pic:pic>
                    </a:graphicData>
                  </a:graphic>
                </wp:inline>
              </w:drawing>
            </w:r>
          </w:p>
          <w:p w:rsidR="00E93CE5" w:rsidRDefault="00E93CE5" w:rsidP="00E93CE5">
            <w:pPr>
              <w:autoSpaceDE w:val="0"/>
              <w:autoSpaceDN w:val="0"/>
              <w:adjustRightInd w:val="0"/>
            </w:pPr>
          </w:p>
          <w:p w:rsidR="00E93CE5" w:rsidRDefault="00E93CE5" w:rsidP="00E93CE5">
            <w:pPr>
              <w:autoSpaceDE w:val="0"/>
              <w:autoSpaceDN w:val="0"/>
              <w:adjustRightInd w:val="0"/>
            </w:pPr>
          </w:p>
          <w:p w:rsidR="00E93CE5" w:rsidRPr="002F124D" w:rsidRDefault="00E93CE5" w:rsidP="00E93CE5">
            <w:pPr>
              <w:autoSpaceDE w:val="0"/>
              <w:autoSpaceDN w:val="0"/>
              <w:adjustRightInd w:val="0"/>
              <w:rPr>
                <w:rFonts w:ascii="Century Gothic" w:hAnsi="Century Gothic"/>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 xml:space="preserve">1 ½’’ </w:t>
            </w:r>
          </w:p>
          <w:p w:rsidR="00E93CE5" w:rsidRDefault="00E93CE5" w:rsidP="00E93CE5">
            <w:pPr>
              <w:autoSpaceDE w:val="0"/>
              <w:autoSpaceDN w:val="0"/>
              <w:adjustRightInd w:val="0"/>
              <w:rPr>
                <w:rFonts w:ascii="Century Gothic" w:hAnsi="Century Gothic" w:cs="Arial"/>
                <w:sz w:val="18"/>
                <w:szCs w:val="18"/>
              </w:rPr>
            </w:pPr>
          </w:p>
          <w:p w:rsidR="00E93CE5" w:rsidRPr="002F124D" w:rsidRDefault="00E93CE5" w:rsidP="00E93CE5">
            <w:pPr>
              <w:autoSpaceDE w:val="0"/>
              <w:autoSpaceDN w:val="0"/>
              <w:adjustRightInd w:val="0"/>
              <w:rPr>
                <w:rFonts w:ascii="Century Gothic" w:hAnsi="Century Gothic" w:cs="Arial"/>
                <w:sz w:val="18"/>
                <w:szCs w:val="18"/>
              </w:rPr>
            </w:pPr>
          </w:p>
          <w:p w:rsidR="00E93CE5" w:rsidRPr="002F124D" w:rsidRDefault="00E93CE5" w:rsidP="00E93CE5">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FA3A0D">
              <w:rPr>
                <w:rFonts w:ascii="Century Gothic" w:hAnsi="Century Gothic" w:cs="Arial"/>
                <w:sz w:val="18"/>
                <w:szCs w:val="18"/>
              </w:rPr>
              <w:t>Corpo/b</w:t>
            </w:r>
            <w:r>
              <w:rPr>
                <w:rFonts w:ascii="Century Gothic" w:hAnsi="Century Gothic" w:cs="Arial"/>
                <w:sz w:val="18"/>
                <w:szCs w:val="18"/>
              </w:rPr>
              <w:t xml:space="preserve">ase em latão fundido de 11/2", </w:t>
            </w:r>
            <w:r w:rsidRPr="00FA3A0D">
              <w:rPr>
                <w:rFonts w:ascii="Century Gothic" w:hAnsi="Century Gothic" w:cs="Arial"/>
                <w:sz w:val="18"/>
                <w:szCs w:val="18"/>
              </w:rPr>
              <w:t>válvula com acionamento hidráulico e registro integrado. Dentre as referências, considerar acabamento em cores em detrimento do cromado, quando houver.</w:t>
            </w:r>
          </w:p>
          <w:p w:rsidR="00E93CE5" w:rsidRDefault="00E93CE5" w:rsidP="00E93CE5">
            <w:pPr>
              <w:autoSpaceDE w:val="0"/>
              <w:autoSpaceDN w:val="0"/>
              <w:adjustRightInd w:val="0"/>
              <w:jc w:val="both"/>
              <w:rPr>
                <w:rFonts w:ascii="Century Gothic" w:hAnsi="Century Gothic" w:cs="Arial"/>
                <w:sz w:val="18"/>
                <w:szCs w:val="18"/>
              </w:rPr>
            </w:pPr>
          </w:p>
          <w:p w:rsidR="00E93CE5" w:rsidRPr="002F124D" w:rsidRDefault="00E93CE5" w:rsidP="00E93CE5">
            <w:pPr>
              <w:autoSpaceDE w:val="0"/>
              <w:autoSpaceDN w:val="0"/>
              <w:adjustRightInd w:val="0"/>
              <w:jc w:val="both"/>
              <w:rPr>
                <w:rFonts w:ascii="Century Gothic" w:hAnsi="Century Gothic" w:cs="Arial"/>
                <w:sz w:val="18"/>
                <w:szCs w:val="18"/>
              </w:rPr>
            </w:pPr>
          </w:p>
          <w:p w:rsidR="00E93CE5" w:rsidRPr="002F124D" w:rsidRDefault="00E93CE5" w:rsidP="00E93CE5">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Pr>
                <w:rFonts w:ascii="Century Gothic" w:hAnsi="Century Gothic"/>
                <w:bCs/>
                <w:sz w:val="18"/>
                <w:szCs w:val="18"/>
              </w:rPr>
              <w:t xml:space="preserve"> 99635: 10228</w:t>
            </w:r>
          </w:p>
          <w:p w:rsidR="00E93CE5" w:rsidRPr="002F124D" w:rsidRDefault="00E93CE5" w:rsidP="00E93CE5">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E93CE5" w:rsidRPr="00BE77A3" w:rsidRDefault="00E93CE5" w:rsidP="00E93CE5">
            <w:pPr>
              <w:autoSpaceDE w:val="0"/>
              <w:autoSpaceDN w:val="0"/>
              <w:adjustRightInd w:val="0"/>
              <w:ind w:right="30"/>
              <w:jc w:val="center"/>
              <w:rPr>
                <w:rFonts w:ascii="Century Gothic" w:hAnsi="Century Gothic"/>
                <w:sz w:val="24"/>
                <w:szCs w:val="24"/>
              </w:rPr>
            </w:pPr>
            <w:r w:rsidRPr="00FA3A0D">
              <w:rPr>
                <w:rFonts w:ascii="Century Gothic" w:hAnsi="Century Gothic"/>
                <w:sz w:val="18"/>
                <w:szCs w:val="24"/>
              </w:rPr>
              <w:t xml:space="preserve">9 </w:t>
            </w:r>
            <w:proofErr w:type="spellStart"/>
            <w:r w:rsidRPr="00FA3A0D">
              <w:rPr>
                <w:rFonts w:ascii="Century Gothic" w:hAnsi="Century Gothic"/>
                <w:sz w:val="18"/>
                <w:szCs w:val="24"/>
              </w:rPr>
              <w:t>pçs</w:t>
            </w:r>
            <w:proofErr w:type="spellEnd"/>
          </w:p>
        </w:tc>
      </w:tr>
      <w:tr w:rsidR="00E93CE5" w:rsidRPr="002F124D" w:rsidTr="001070A2">
        <w:trPr>
          <w:trHeight w:val="218"/>
        </w:trPr>
        <w:tc>
          <w:tcPr>
            <w:tcW w:w="8926" w:type="dxa"/>
            <w:gridSpan w:val="2"/>
            <w:shd w:val="clear" w:color="auto" w:fill="92D050"/>
          </w:tcPr>
          <w:p w:rsidR="00E93CE5" w:rsidRPr="002F124D" w:rsidRDefault="00E93CE5" w:rsidP="00E93CE5">
            <w:pPr>
              <w:autoSpaceDE w:val="0"/>
              <w:autoSpaceDN w:val="0"/>
              <w:adjustRightInd w:val="0"/>
              <w:ind w:right="30"/>
              <w:rPr>
                <w:rFonts w:ascii="Century Gothic" w:hAnsi="Century Gothic"/>
                <w:sz w:val="24"/>
                <w:szCs w:val="24"/>
              </w:rPr>
            </w:pPr>
            <w:r w:rsidRPr="00FA3A0D">
              <w:rPr>
                <w:rFonts w:ascii="Century Gothic" w:hAnsi="Century Gothic"/>
                <w:bCs/>
                <w:sz w:val="20"/>
                <w:szCs w:val="18"/>
              </w:rPr>
              <w:t>TE PVC, SOLDAVEL, COM BUCHA DE LATAO NA BOLSA CENTRAL, 90 GRAUS, 25 MM X 1/2", PARA AGUA FRIA PREDIAL</w:t>
            </w:r>
          </w:p>
        </w:tc>
      </w:tr>
      <w:tr w:rsidR="00E93CE5" w:rsidRPr="002F124D" w:rsidTr="00E936AD">
        <w:trPr>
          <w:trHeight w:val="218"/>
        </w:trPr>
        <w:tc>
          <w:tcPr>
            <w:tcW w:w="7507" w:type="dxa"/>
          </w:tcPr>
          <w:p w:rsidR="00E93CE5" w:rsidRPr="002F124D" w:rsidRDefault="00E93CE5" w:rsidP="00E93CE5">
            <w:pPr>
              <w:autoSpaceDE w:val="0"/>
              <w:autoSpaceDN w:val="0"/>
              <w:adjustRightInd w:val="0"/>
              <w:rPr>
                <w:rFonts w:ascii="Century Gothic" w:hAnsi="Century Gothic"/>
                <w:bCs/>
                <w:sz w:val="18"/>
                <w:szCs w:val="18"/>
              </w:rPr>
            </w:pPr>
          </w:p>
          <w:p w:rsidR="00E93CE5" w:rsidRDefault="00E93CE5" w:rsidP="00E93CE5">
            <w:pPr>
              <w:autoSpaceDE w:val="0"/>
              <w:autoSpaceDN w:val="0"/>
              <w:adjustRightInd w:val="0"/>
            </w:pPr>
            <w:r w:rsidRPr="00A35CED">
              <w:rPr>
                <w:noProof/>
              </w:rPr>
              <w:drawing>
                <wp:inline distT="0" distB="0" distL="0" distR="0" wp14:anchorId="11D38DF6" wp14:editId="7BF9DD8C">
                  <wp:extent cx="1869434" cy="2148052"/>
                  <wp:effectExtent l="0" t="6032"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rot="16200000">
                            <a:off x="0" y="0"/>
                            <a:ext cx="1879184" cy="2159255"/>
                          </a:xfrm>
                          <a:prstGeom prst="rect">
                            <a:avLst/>
                          </a:prstGeom>
                        </pic:spPr>
                      </pic:pic>
                    </a:graphicData>
                  </a:graphic>
                </wp:inline>
              </w:drawing>
            </w:r>
          </w:p>
          <w:p w:rsidR="00E93CE5" w:rsidRPr="002F124D" w:rsidRDefault="00E93CE5" w:rsidP="00E93CE5">
            <w:pPr>
              <w:autoSpaceDE w:val="0"/>
              <w:autoSpaceDN w:val="0"/>
              <w:adjustRightInd w:val="0"/>
            </w:pPr>
          </w:p>
          <w:p w:rsidR="00E93CE5" w:rsidRPr="002F124D" w:rsidRDefault="00E93CE5" w:rsidP="00E93CE5">
            <w:pPr>
              <w:autoSpaceDE w:val="0"/>
              <w:autoSpaceDN w:val="0"/>
              <w:adjustRightInd w:val="0"/>
              <w:rPr>
                <w:rFonts w:ascii="Century Gothic" w:hAnsi="Century Gothic" w:cs="Arial"/>
                <w:b/>
                <w:sz w:val="18"/>
                <w:szCs w:val="18"/>
              </w:rPr>
            </w:pPr>
          </w:p>
          <w:p w:rsidR="00E93CE5" w:rsidRPr="002F124D" w:rsidRDefault="00E93CE5" w:rsidP="00E93CE5">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25 mm x ½’’</w:t>
            </w:r>
          </w:p>
          <w:p w:rsidR="00E93CE5" w:rsidRDefault="00E93CE5" w:rsidP="00E93CE5">
            <w:pPr>
              <w:autoSpaceDE w:val="0"/>
              <w:autoSpaceDN w:val="0"/>
              <w:adjustRightInd w:val="0"/>
              <w:jc w:val="both"/>
              <w:rPr>
                <w:rFonts w:ascii="Century Gothic" w:hAnsi="Century Gothic" w:cs="Arial"/>
                <w:b/>
                <w:sz w:val="18"/>
                <w:szCs w:val="18"/>
              </w:rPr>
            </w:pPr>
          </w:p>
          <w:p w:rsidR="00E93CE5" w:rsidRPr="002F124D" w:rsidRDefault="00E93CE5" w:rsidP="00E93CE5">
            <w:pPr>
              <w:autoSpaceDE w:val="0"/>
              <w:autoSpaceDN w:val="0"/>
              <w:adjustRightInd w:val="0"/>
              <w:jc w:val="both"/>
              <w:rPr>
                <w:rFonts w:ascii="Century Gothic" w:hAnsi="Century Gothic" w:cs="Arial"/>
                <w:b/>
                <w:sz w:val="18"/>
                <w:szCs w:val="18"/>
              </w:rPr>
            </w:pPr>
          </w:p>
          <w:p w:rsidR="00E93CE5" w:rsidRPr="00FA3A0D" w:rsidRDefault="00E93CE5" w:rsidP="00E93CE5">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 xml:space="preserve">Informações Gerais: </w:t>
            </w:r>
            <w:r w:rsidRPr="00A35CED">
              <w:rPr>
                <w:rFonts w:ascii="Century Gothic" w:hAnsi="Century Gothic" w:cs="Arial"/>
                <w:sz w:val="18"/>
                <w:szCs w:val="18"/>
              </w:rPr>
              <w:t>Conexão tipo TÊ soldável e com reforço de bucha de latão na bolsa central, 90°, fabricada em PVC, na cor azul, mais resistente que as demais. Diâmetros de 25mm x 1/2". Serve para fazer a transição entre tubulações plásticas (rosca fêmea) e peças metálicas</w:t>
            </w:r>
          </w:p>
          <w:p w:rsidR="00E93CE5" w:rsidRDefault="00E93CE5" w:rsidP="00E93CE5">
            <w:pPr>
              <w:autoSpaceDE w:val="0"/>
              <w:autoSpaceDN w:val="0"/>
              <w:adjustRightInd w:val="0"/>
              <w:rPr>
                <w:rFonts w:ascii="Century Gothic" w:hAnsi="Century Gothic" w:cs="Arial"/>
                <w:sz w:val="18"/>
                <w:szCs w:val="18"/>
              </w:rPr>
            </w:pPr>
          </w:p>
          <w:p w:rsidR="00E93CE5" w:rsidRPr="002F124D" w:rsidRDefault="00E93CE5" w:rsidP="00E93CE5">
            <w:pPr>
              <w:autoSpaceDE w:val="0"/>
              <w:autoSpaceDN w:val="0"/>
              <w:adjustRightInd w:val="0"/>
              <w:rPr>
                <w:rFonts w:ascii="Century Gothic" w:hAnsi="Century Gothic" w:cs="Arial"/>
                <w:sz w:val="18"/>
                <w:szCs w:val="18"/>
              </w:rPr>
            </w:pPr>
          </w:p>
          <w:p w:rsidR="00E93CE5" w:rsidRDefault="00E93CE5" w:rsidP="00E93CE5">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Código Ref.:</w:t>
            </w:r>
            <w:r w:rsidRPr="002F124D">
              <w:rPr>
                <w:rFonts w:ascii="Century Gothic" w:hAnsi="Century Gothic" w:cs="Arial"/>
                <w:sz w:val="18"/>
                <w:szCs w:val="18"/>
              </w:rPr>
              <w:t xml:space="preserve"> </w:t>
            </w:r>
            <w:r>
              <w:rPr>
                <w:rFonts w:ascii="Century Gothic" w:hAnsi="Century Gothic" w:cs="Arial"/>
                <w:sz w:val="18"/>
                <w:szCs w:val="18"/>
              </w:rPr>
              <w:t xml:space="preserve">89396: </w:t>
            </w:r>
            <w:r w:rsidRPr="00A35CED">
              <w:rPr>
                <w:rFonts w:ascii="Century Gothic" w:hAnsi="Century Gothic" w:cs="Arial"/>
                <w:sz w:val="18"/>
                <w:szCs w:val="18"/>
              </w:rPr>
              <w:t>7137</w:t>
            </w:r>
            <w:r w:rsidRPr="00A35CED">
              <w:rPr>
                <w:rFonts w:ascii="Century Gothic" w:hAnsi="Century Gothic" w:cs="Arial"/>
                <w:sz w:val="18"/>
                <w:szCs w:val="18"/>
              </w:rPr>
              <w:tab/>
            </w:r>
          </w:p>
          <w:p w:rsidR="00E93CE5" w:rsidRPr="002F124D" w:rsidRDefault="00E93CE5" w:rsidP="00E93CE5">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E93CE5" w:rsidRPr="002F124D" w:rsidRDefault="00E93CE5" w:rsidP="00E93CE5">
            <w:pPr>
              <w:autoSpaceDE w:val="0"/>
              <w:autoSpaceDN w:val="0"/>
              <w:adjustRightInd w:val="0"/>
              <w:ind w:right="30"/>
              <w:jc w:val="center"/>
              <w:rPr>
                <w:rFonts w:ascii="Century Gothic" w:hAnsi="Century Gothic"/>
                <w:sz w:val="24"/>
                <w:szCs w:val="24"/>
              </w:rPr>
            </w:pPr>
            <w:r w:rsidRPr="00C91BF3">
              <w:rPr>
                <w:rFonts w:ascii="Century Gothic" w:hAnsi="Century Gothic"/>
                <w:sz w:val="18"/>
                <w:szCs w:val="24"/>
              </w:rPr>
              <w:lastRenderedPageBreak/>
              <w:t xml:space="preserve"> </w:t>
            </w:r>
            <w:r>
              <w:rPr>
                <w:rFonts w:ascii="Century Gothic" w:hAnsi="Century Gothic"/>
                <w:sz w:val="18"/>
                <w:szCs w:val="24"/>
              </w:rPr>
              <w:t xml:space="preserve">3 </w:t>
            </w:r>
            <w:proofErr w:type="spellStart"/>
            <w:r w:rsidRPr="00C91BF3">
              <w:rPr>
                <w:rFonts w:ascii="Century Gothic" w:hAnsi="Century Gothic"/>
                <w:sz w:val="18"/>
                <w:szCs w:val="24"/>
              </w:rPr>
              <w:t>pçs</w:t>
            </w:r>
            <w:proofErr w:type="spellEnd"/>
          </w:p>
        </w:tc>
      </w:tr>
      <w:tr w:rsidR="00E93CE5" w:rsidRPr="002F124D" w:rsidTr="008646E4">
        <w:trPr>
          <w:trHeight w:val="234"/>
        </w:trPr>
        <w:tc>
          <w:tcPr>
            <w:tcW w:w="7507" w:type="dxa"/>
            <w:shd w:val="clear" w:color="auto" w:fill="92D050"/>
            <w:vAlign w:val="center"/>
          </w:tcPr>
          <w:p w:rsidR="00E93CE5" w:rsidRPr="002F124D" w:rsidRDefault="00E93CE5" w:rsidP="00E93CE5">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lastRenderedPageBreak/>
              <w:t>JOELHO 90 GRAUS, BUCHA DE LATÃO, PVC SOLDÁVEL</w:t>
            </w:r>
          </w:p>
        </w:tc>
        <w:tc>
          <w:tcPr>
            <w:tcW w:w="1419" w:type="dxa"/>
            <w:shd w:val="clear" w:color="auto" w:fill="92D050"/>
            <w:vAlign w:val="center"/>
          </w:tcPr>
          <w:p w:rsidR="00E93CE5" w:rsidRPr="002F124D" w:rsidRDefault="00E93CE5" w:rsidP="00E93CE5">
            <w:pPr>
              <w:autoSpaceDE w:val="0"/>
              <w:autoSpaceDN w:val="0"/>
              <w:adjustRightInd w:val="0"/>
              <w:ind w:right="30"/>
              <w:jc w:val="center"/>
              <w:rPr>
                <w:rFonts w:ascii="Century Gothic" w:hAnsi="Century Gothic"/>
                <w:color w:val="003300"/>
                <w:sz w:val="20"/>
                <w:szCs w:val="24"/>
              </w:rPr>
            </w:pPr>
          </w:p>
        </w:tc>
      </w:tr>
      <w:tr w:rsidR="00E93CE5" w:rsidRPr="00E42C69" w:rsidTr="008646E4">
        <w:trPr>
          <w:trHeight w:val="3969"/>
        </w:trPr>
        <w:tc>
          <w:tcPr>
            <w:tcW w:w="7507" w:type="dxa"/>
          </w:tcPr>
          <w:p w:rsidR="00E93CE5" w:rsidRDefault="00E93CE5" w:rsidP="00E93CE5">
            <w:pPr>
              <w:autoSpaceDE w:val="0"/>
              <w:autoSpaceDN w:val="0"/>
              <w:adjustRightInd w:val="0"/>
            </w:pPr>
            <w:r w:rsidRPr="002F124D">
              <w:object w:dxaOrig="9750" w:dyaOrig="9120">
                <v:shape id="_x0000_i1029" type="#_x0000_t75" style="width:158.25pt;height:147.75pt" o:ole="">
                  <v:imagedata r:id="rId51" o:title="" croptop="9951f" cropbottom="17693f" cropleft="8835f" cropright="18820f"/>
                </v:shape>
                <o:OLEObject Type="Embed" ProgID="PBrush" ShapeID="_x0000_i1029" DrawAspect="Content" ObjectID="_1786419379" r:id="rId52"/>
              </w:object>
            </w:r>
          </w:p>
          <w:p w:rsidR="00E93CE5" w:rsidRDefault="00E93CE5" w:rsidP="00E93CE5">
            <w:pPr>
              <w:autoSpaceDE w:val="0"/>
              <w:autoSpaceDN w:val="0"/>
              <w:adjustRightInd w:val="0"/>
            </w:pPr>
          </w:p>
          <w:p w:rsidR="00E93CE5" w:rsidRPr="002F124D" w:rsidRDefault="00E93CE5" w:rsidP="00E93CE5">
            <w:pPr>
              <w:autoSpaceDE w:val="0"/>
              <w:autoSpaceDN w:val="0"/>
              <w:adjustRightInd w:val="0"/>
              <w:rPr>
                <w:rFonts w:ascii="Century Gothic" w:hAnsi="Century Gothic"/>
                <w:bCs/>
                <w:sz w:val="18"/>
                <w:szCs w:val="18"/>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Pr="002F124D">
              <w:rPr>
                <w:rFonts w:ascii="Century Gothic" w:hAnsi="Century Gothic"/>
                <w:bCs/>
                <w:sz w:val="18"/>
                <w:szCs w:val="18"/>
              </w:rPr>
              <w:t>Este item possui variadas dimensões, veja na tabela abaixo as dimensões específicas com suas respectivas quantidades;</w:t>
            </w:r>
          </w:p>
          <w:p w:rsidR="00E93CE5" w:rsidRPr="002F124D" w:rsidRDefault="00E93CE5" w:rsidP="00E93CE5">
            <w:pPr>
              <w:autoSpaceDE w:val="0"/>
              <w:autoSpaceDN w:val="0"/>
              <w:adjustRightInd w:val="0"/>
              <w:rPr>
                <w:rFonts w:ascii="Century Gothic" w:hAnsi="Century Gothic" w:cs="Arial"/>
                <w:sz w:val="18"/>
                <w:szCs w:val="18"/>
              </w:rPr>
            </w:pPr>
          </w:p>
          <w:p w:rsidR="00E93CE5" w:rsidRPr="002F124D" w:rsidRDefault="00E93CE5" w:rsidP="00E93CE5">
            <w:pPr>
              <w:autoSpaceDE w:val="0"/>
              <w:autoSpaceDN w:val="0"/>
              <w:adjustRightInd w:val="0"/>
              <w:jc w:val="both"/>
              <w:rPr>
                <w:rFonts w:ascii="Century Gothic" w:hAnsi="Century Gothic"/>
                <w:bCs/>
                <w:sz w:val="18"/>
                <w:szCs w:val="18"/>
              </w:rPr>
            </w:pPr>
            <w:r w:rsidRPr="002F124D">
              <w:rPr>
                <w:rFonts w:ascii="Century Gothic" w:hAnsi="Century Gothic" w:cs="Arial"/>
                <w:b/>
                <w:sz w:val="18"/>
                <w:szCs w:val="18"/>
              </w:rPr>
              <w:t>Informações Gerais:</w:t>
            </w:r>
            <w:r w:rsidRPr="002F124D">
              <w:rPr>
                <w:rFonts w:ascii="Century Gothic" w:hAnsi="Century Gothic" w:cs="Arial"/>
                <w:sz w:val="18"/>
                <w:szCs w:val="18"/>
              </w:rPr>
              <w:t xml:space="preserve"> </w:t>
            </w:r>
            <w:r w:rsidRPr="002F124D">
              <w:rPr>
                <w:rFonts w:ascii="Century Gothic" w:hAnsi="Century Gothic"/>
                <w:bCs/>
                <w:sz w:val="18"/>
                <w:szCs w:val="18"/>
              </w:rPr>
              <w:t xml:space="preserve">Conexão do tipo JOELHO, fabricado em PVC mais resistente na cor azul, com reforço de bucha de latão, junção </w:t>
            </w:r>
            <w:r>
              <w:rPr>
                <w:rFonts w:ascii="Century Gothic" w:hAnsi="Century Gothic"/>
                <w:bCs/>
                <w:sz w:val="18"/>
                <w:szCs w:val="18"/>
              </w:rPr>
              <w:t>soldável</w:t>
            </w:r>
            <w:r w:rsidRPr="002F124D">
              <w:rPr>
                <w:rFonts w:ascii="Century Gothic" w:hAnsi="Century Gothic"/>
                <w:bCs/>
                <w:sz w:val="18"/>
                <w:szCs w:val="18"/>
              </w:rPr>
              <w:t>. Esse tipo de conexão serve para junção de tubos, de bitolas e tipos de material diferentes, para a condução e direcionamento da água à 90 graus nas instalações de água fria predial.</w:t>
            </w:r>
          </w:p>
          <w:p w:rsidR="00E93CE5" w:rsidRPr="002F124D" w:rsidRDefault="00E93CE5" w:rsidP="00E93CE5">
            <w:pPr>
              <w:autoSpaceDE w:val="0"/>
              <w:autoSpaceDN w:val="0"/>
              <w:adjustRightInd w:val="0"/>
              <w:jc w:val="both"/>
              <w:rPr>
                <w:rFonts w:ascii="Century Gothic" w:hAnsi="Century Gothic" w:cs="Arial"/>
                <w:sz w:val="18"/>
                <w:szCs w:val="18"/>
              </w:rPr>
            </w:pPr>
          </w:p>
          <w:p w:rsidR="00E93CE5" w:rsidRPr="002F124D" w:rsidRDefault="00E93CE5" w:rsidP="00E93CE5">
            <w:pPr>
              <w:autoSpaceDE w:val="0"/>
              <w:autoSpaceDN w:val="0"/>
              <w:adjustRightInd w:val="0"/>
              <w:ind w:left="30"/>
              <w:rPr>
                <w:rFonts w:ascii="Century Gothic" w:hAnsi="Century Gothic"/>
                <w:bCs/>
                <w:sz w:val="18"/>
                <w:szCs w:val="18"/>
              </w:rPr>
            </w:pPr>
            <w:r w:rsidRPr="002F124D">
              <w:rPr>
                <w:rFonts w:ascii="Century Gothic" w:hAnsi="Century Gothic" w:cs="Arial"/>
                <w:b/>
                <w:sz w:val="18"/>
                <w:szCs w:val="18"/>
              </w:rPr>
              <w:t>Código Ref.:</w:t>
            </w:r>
            <w:r w:rsidRPr="002F124D">
              <w:rPr>
                <w:rFonts w:ascii="Century Gothic" w:hAnsi="Century Gothic"/>
                <w:bCs/>
                <w:sz w:val="18"/>
                <w:szCs w:val="18"/>
              </w:rPr>
              <w:t xml:space="preserve"> 90373 ; 20147</w:t>
            </w:r>
          </w:p>
          <w:p w:rsidR="00E93CE5" w:rsidRPr="002F124D" w:rsidRDefault="00E93CE5" w:rsidP="00E93CE5">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E93CE5" w:rsidRPr="00BE77A3" w:rsidRDefault="00E93CE5" w:rsidP="00E93CE5">
            <w:pPr>
              <w:autoSpaceDE w:val="0"/>
              <w:autoSpaceDN w:val="0"/>
              <w:adjustRightInd w:val="0"/>
              <w:ind w:right="30"/>
              <w:rPr>
                <w:rFonts w:ascii="Century Gothic" w:hAnsi="Century Gothic"/>
                <w:sz w:val="24"/>
                <w:szCs w:val="24"/>
              </w:rPr>
            </w:pPr>
          </w:p>
        </w:tc>
      </w:tr>
      <w:tr w:rsidR="00E93CE5" w:rsidRPr="00E42C69" w:rsidTr="004D793E">
        <w:trPr>
          <w:trHeight w:val="234"/>
        </w:trPr>
        <w:tc>
          <w:tcPr>
            <w:tcW w:w="7507" w:type="dxa"/>
          </w:tcPr>
          <w:p w:rsidR="00E93CE5" w:rsidRPr="004D793E" w:rsidRDefault="00E93CE5" w:rsidP="00E93CE5">
            <w:pPr>
              <w:autoSpaceDE w:val="0"/>
              <w:autoSpaceDN w:val="0"/>
              <w:adjustRightInd w:val="0"/>
              <w:rPr>
                <w:rFonts w:ascii="Century Gothic" w:hAnsi="Century Gothic"/>
                <w:sz w:val="18"/>
              </w:rPr>
            </w:pPr>
            <w:r w:rsidRPr="004D793E">
              <w:rPr>
                <w:rFonts w:ascii="Century Gothic" w:hAnsi="Century Gothic"/>
                <w:sz w:val="18"/>
              </w:rPr>
              <w:t>3/4’’</w:t>
            </w:r>
          </w:p>
        </w:tc>
        <w:tc>
          <w:tcPr>
            <w:tcW w:w="1419" w:type="dxa"/>
            <w:shd w:val="clear" w:color="auto" w:fill="F2F2F2" w:themeFill="background1" w:themeFillShade="F2"/>
            <w:vAlign w:val="center"/>
          </w:tcPr>
          <w:p w:rsidR="00E93CE5" w:rsidRPr="002F124D" w:rsidRDefault="00E93CE5" w:rsidP="00E93CE5">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14 </w:t>
            </w:r>
            <w:proofErr w:type="spellStart"/>
            <w:r>
              <w:rPr>
                <w:rFonts w:ascii="Century Gothic" w:hAnsi="Century Gothic"/>
                <w:sz w:val="18"/>
                <w:szCs w:val="18"/>
              </w:rPr>
              <w:t>pçs</w:t>
            </w:r>
            <w:proofErr w:type="spellEnd"/>
          </w:p>
        </w:tc>
      </w:tr>
      <w:tr w:rsidR="00E93CE5" w:rsidRPr="00E42C69" w:rsidTr="004D793E">
        <w:trPr>
          <w:trHeight w:val="234"/>
        </w:trPr>
        <w:tc>
          <w:tcPr>
            <w:tcW w:w="7507" w:type="dxa"/>
          </w:tcPr>
          <w:p w:rsidR="00E93CE5" w:rsidRPr="004D793E" w:rsidRDefault="00E93CE5" w:rsidP="00E93CE5">
            <w:pPr>
              <w:autoSpaceDE w:val="0"/>
              <w:autoSpaceDN w:val="0"/>
              <w:adjustRightInd w:val="0"/>
              <w:rPr>
                <w:rFonts w:ascii="Century Gothic" w:hAnsi="Century Gothic"/>
                <w:sz w:val="18"/>
              </w:rPr>
            </w:pPr>
            <w:r>
              <w:rPr>
                <w:rFonts w:ascii="Century Gothic" w:hAnsi="Century Gothic"/>
                <w:sz w:val="18"/>
              </w:rPr>
              <w:t>1/2‘’</w:t>
            </w:r>
          </w:p>
        </w:tc>
        <w:tc>
          <w:tcPr>
            <w:tcW w:w="1419" w:type="dxa"/>
            <w:shd w:val="clear" w:color="auto" w:fill="F2F2F2" w:themeFill="background1" w:themeFillShade="F2"/>
            <w:vAlign w:val="center"/>
          </w:tcPr>
          <w:p w:rsidR="00E93CE5" w:rsidRPr="002F124D" w:rsidRDefault="00E93CE5" w:rsidP="00E93CE5">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9 </w:t>
            </w:r>
            <w:proofErr w:type="spellStart"/>
            <w:r>
              <w:rPr>
                <w:rFonts w:ascii="Century Gothic" w:hAnsi="Century Gothic"/>
                <w:sz w:val="18"/>
                <w:szCs w:val="18"/>
              </w:rPr>
              <w:t>pçs</w:t>
            </w:r>
            <w:proofErr w:type="spellEnd"/>
          </w:p>
        </w:tc>
      </w:tr>
      <w:tr w:rsidR="00E93CE5" w:rsidRPr="00E42C69" w:rsidTr="00474E9C">
        <w:trPr>
          <w:trHeight w:val="234"/>
        </w:trPr>
        <w:tc>
          <w:tcPr>
            <w:tcW w:w="7507" w:type="dxa"/>
            <w:shd w:val="clear" w:color="auto" w:fill="92D050"/>
          </w:tcPr>
          <w:p w:rsidR="00E93CE5" w:rsidRPr="004D793E" w:rsidRDefault="00E93CE5" w:rsidP="00E93CE5">
            <w:pPr>
              <w:autoSpaceDE w:val="0"/>
              <w:autoSpaceDN w:val="0"/>
              <w:adjustRightInd w:val="0"/>
              <w:rPr>
                <w:rFonts w:ascii="Century Gothic" w:hAnsi="Century Gothic"/>
                <w:sz w:val="18"/>
              </w:rPr>
            </w:pPr>
            <w:r>
              <w:rPr>
                <w:rFonts w:ascii="Century Gothic" w:hAnsi="Century Gothic"/>
                <w:sz w:val="20"/>
              </w:rPr>
              <w:t>RESERVATÓRIO TIPO TAÇA CAP. 1</w:t>
            </w:r>
            <w:r w:rsidRPr="00E12362">
              <w:rPr>
                <w:rFonts w:ascii="Century Gothic" w:hAnsi="Century Gothic"/>
                <w:sz w:val="20"/>
              </w:rPr>
              <w:t xml:space="preserve">5.000 LT </w:t>
            </w:r>
          </w:p>
        </w:tc>
        <w:tc>
          <w:tcPr>
            <w:tcW w:w="1419" w:type="dxa"/>
            <w:shd w:val="clear" w:color="auto" w:fill="92D050"/>
            <w:vAlign w:val="center"/>
          </w:tcPr>
          <w:p w:rsidR="00E93CE5" w:rsidRDefault="00E93CE5" w:rsidP="00E93CE5">
            <w:pPr>
              <w:autoSpaceDE w:val="0"/>
              <w:autoSpaceDN w:val="0"/>
              <w:adjustRightInd w:val="0"/>
              <w:ind w:right="30"/>
              <w:jc w:val="center"/>
              <w:rPr>
                <w:rFonts w:ascii="Century Gothic" w:hAnsi="Century Gothic"/>
                <w:sz w:val="18"/>
                <w:szCs w:val="18"/>
              </w:rPr>
            </w:pPr>
          </w:p>
        </w:tc>
      </w:tr>
      <w:tr w:rsidR="00E93CE5" w:rsidRPr="00E42C69" w:rsidTr="00474E9C">
        <w:trPr>
          <w:trHeight w:val="5367"/>
        </w:trPr>
        <w:tc>
          <w:tcPr>
            <w:tcW w:w="7507" w:type="dxa"/>
          </w:tcPr>
          <w:p w:rsidR="00E93CE5" w:rsidRDefault="00E93CE5" w:rsidP="00E93CE5">
            <w:pPr>
              <w:autoSpaceDE w:val="0"/>
              <w:autoSpaceDN w:val="0"/>
              <w:adjustRightInd w:val="0"/>
              <w:rPr>
                <w:rFonts w:ascii="Century Gothic" w:hAnsi="Century Gothic" w:cs="Arial"/>
                <w:b/>
                <w:sz w:val="18"/>
                <w:szCs w:val="18"/>
              </w:rPr>
            </w:pPr>
          </w:p>
          <w:p w:rsidR="00E93CE5" w:rsidRDefault="00E93CE5" w:rsidP="00E93CE5">
            <w:pPr>
              <w:autoSpaceDE w:val="0"/>
              <w:autoSpaceDN w:val="0"/>
              <w:adjustRightInd w:val="0"/>
              <w:rPr>
                <w:rFonts w:ascii="Century Gothic" w:hAnsi="Century Gothic" w:cs="Arial"/>
                <w:b/>
                <w:sz w:val="18"/>
                <w:szCs w:val="18"/>
              </w:rPr>
            </w:pPr>
            <w:r>
              <w:rPr>
                <w:noProof/>
              </w:rPr>
              <w:drawing>
                <wp:inline distT="0" distB="0" distL="0" distR="0" wp14:anchorId="3BB53321" wp14:editId="317748CA">
                  <wp:extent cx="2186609" cy="2011434"/>
                  <wp:effectExtent l="0" t="0" r="4445" b="8255"/>
                  <wp:docPr id="21" name="Imagem 21" descr="Reservatório Tipo Taça - Fabricação e montagem - Goiâ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Reservatório Tipo Taça - Fabricação e montagem - Goiânia."/>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04026" cy="2027456"/>
                          </a:xfrm>
                          <a:prstGeom prst="rect">
                            <a:avLst/>
                          </a:prstGeom>
                          <a:noFill/>
                          <a:ln>
                            <a:noFill/>
                          </a:ln>
                        </pic:spPr>
                      </pic:pic>
                    </a:graphicData>
                  </a:graphic>
                </wp:inline>
              </w:drawing>
            </w:r>
          </w:p>
          <w:p w:rsidR="00E93CE5" w:rsidRDefault="00E93CE5" w:rsidP="00E93CE5">
            <w:pPr>
              <w:autoSpaceDE w:val="0"/>
              <w:autoSpaceDN w:val="0"/>
              <w:adjustRightInd w:val="0"/>
              <w:rPr>
                <w:rFonts w:ascii="Century Gothic" w:hAnsi="Century Gothic" w:cs="Arial"/>
                <w:b/>
                <w:sz w:val="18"/>
                <w:szCs w:val="18"/>
              </w:rPr>
            </w:pPr>
          </w:p>
          <w:p w:rsidR="00E93CE5" w:rsidRPr="002F124D" w:rsidRDefault="00E93CE5" w:rsidP="00E93CE5">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Pr>
                <w:rFonts w:ascii="Century Gothic" w:hAnsi="Century Gothic" w:cs="Arial"/>
                <w:sz w:val="18"/>
                <w:szCs w:val="18"/>
              </w:rPr>
              <w:t xml:space="preserve">Altura 10 m </w:t>
            </w:r>
          </w:p>
          <w:p w:rsidR="00E93CE5" w:rsidRPr="002F124D" w:rsidRDefault="00E93CE5" w:rsidP="00E93CE5">
            <w:pPr>
              <w:autoSpaceDE w:val="0"/>
              <w:autoSpaceDN w:val="0"/>
              <w:adjustRightInd w:val="0"/>
              <w:jc w:val="both"/>
              <w:rPr>
                <w:rFonts w:ascii="Century Gothic" w:hAnsi="Century Gothic" w:cs="Arial"/>
                <w:b/>
                <w:sz w:val="18"/>
                <w:szCs w:val="18"/>
              </w:rPr>
            </w:pPr>
          </w:p>
          <w:p w:rsidR="00E93CE5" w:rsidRDefault="00E93CE5" w:rsidP="00E93CE5">
            <w:pPr>
              <w:autoSpaceDE w:val="0"/>
              <w:autoSpaceDN w:val="0"/>
              <w:adjustRightInd w:val="0"/>
              <w:jc w:val="both"/>
              <w:rPr>
                <w:rFonts w:ascii="Century Gothic" w:hAnsi="Century Gothic" w:cs="Arial"/>
                <w:sz w:val="18"/>
                <w:szCs w:val="18"/>
              </w:rPr>
            </w:pPr>
            <w:r w:rsidRPr="002F124D">
              <w:rPr>
                <w:rFonts w:ascii="Century Gothic" w:hAnsi="Century Gothic" w:cs="Arial"/>
                <w:b/>
                <w:sz w:val="18"/>
                <w:szCs w:val="18"/>
              </w:rPr>
              <w:t xml:space="preserve">Informações Gerais: </w:t>
            </w:r>
            <w:proofErr w:type="spellStart"/>
            <w:r>
              <w:rPr>
                <w:rFonts w:ascii="Century Gothic" w:hAnsi="Century Gothic" w:cs="Arial"/>
                <w:sz w:val="18"/>
                <w:szCs w:val="18"/>
              </w:rPr>
              <w:t>Rervatório</w:t>
            </w:r>
            <w:proofErr w:type="spellEnd"/>
            <w:r w:rsidRPr="00D35029">
              <w:rPr>
                <w:rFonts w:ascii="Century Gothic" w:hAnsi="Century Gothic" w:cs="Arial"/>
                <w:sz w:val="18"/>
                <w:szCs w:val="18"/>
              </w:rPr>
              <w:t xml:space="preserve"> coluna cilíndrica tipo taça de cap.15.000l, com as seguintes dimensões: -coluna seca: ø 1,27 x 7,00m; -reserva: ø 2,00m x 3,00m; -altura total: 10,00m; incluso escada tipo marinheiro com proteção na parte externa, guarda corpo parte externa no topo, tampa superior, degraus na parte interna, chumbadores tipo "j" com roscas, pintura epóxi duas demãos com fundo anticorrosivo e impermeabilização interna com membrana liquida a base de resina liquida, incluso fundação.</w:t>
            </w:r>
          </w:p>
          <w:p w:rsidR="00E93CE5" w:rsidRPr="002F124D" w:rsidRDefault="00E93CE5" w:rsidP="00E93CE5">
            <w:pPr>
              <w:autoSpaceDE w:val="0"/>
              <w:autoSpaceDN w:val="0"/>
              <w:adjustRightInd w:val="0"/>
              <w:rPr>
                <w:rFonts w:ascii="Century Gothic" w:hAnsi="Century Gothic" w:cs="Arial"/>
                <w:sz w:val="18"/>
                <w:szCs w:val="18"/>
              </w:rPr>
            </w:pPr>
          </w:p>
          <w:p w:rsidR="00E93CE5" w:rsidRPr="002F124D" w:rsidRDefault="00E93CE5" w:rsidP="00E93CE5">
            <w:pPr>
              <w:autoSpaceDE w:val="0"/>
              <w:autoSpaceDN w:val="0"/>
              <w:adjustRightInd w:val="0"/>
              <w:rPr>
                <w:rFonts w:ascii="Century Gothic" w:hAnsi="Century Gothic"/>
                <w:bCs/>
                <w:sz w:val="18"/>
                <w:szCs w:val="18"/>
              </w:rPr>
            </w:pPr>
            <w:r w:rsidRPr="002F124D">
              <w:rPr>
                <w:rFonts w:ascii="Century Gothic" w:hAnsi="Century Gothic" w:cs="Arial"/>
                <w:b/>
                <w:sz w:val="18"/>
                <w:szCs w:val="18"/>
              </w:rPr>
              <w:t>Código Ref.:</w:t>
            </w:r>
            <w:r>
              <w:rPr>
                <w:rFonts w:ascii="Century Gothic" w:hAnsi="Century Gothic" w:cs="Arial"/>
                <w:sz w:val="18"/>
                <w:szCs w:val="18"/>
              </w:rPr>
              <w:t xml:space="preserve"> CP-HID-6</w:t>
            </w:r>
          </w:p>
          <w:p w:rsidR="00E93CE5" w:rsidRPr="004D793E" w:rsidRDefault="00E93CE5" w:rsidP="00E93CE5">
            <w:pPr>
              <w:autoSpaceDE w:val="0"/>
              <w:autoSpaceDN w:val="0"/>
              <w:adjustRightInd w:val="0"/>
              <w:rPr>
                <w:rFonts w:ascii="Century Gothic" w:hAnsi="Century Gothic"/>
                <w:sz w:val="18"/>
              </w:rPr>
            </w:pPr>
          </w:p>
        </w:tc>
        <w:tc>
          <w:tcPr>
            <w:tcW w:w="1419" w:type="dxa"/>
            <w:shd w:val="clear" w:color="auto" w:fill="F2F2F2" w:themeFill="background1" w:themeFillShade="F2"/>
            <w:vAlign w:val="center"/>
          </w:tcPr>
          <w:p w:rsidR="00E93CE5" w:rsidRDefault="00E93CE5" w:rsidP="00E93CE5">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 </w:t>
            </w:r>
            <w:proofErr w:type="spellStart"/>
            <w:r>
              <w:rPr>
                <w:rFonts w:ascii="Century Gothic" w:hAnsi="Century Gothic"/>
                <w:sz w:val="18"/>
                <w:szCs w:val="18"/>
              </w:rPr>
              <w:t>pç</w:t>
            </w:r>
            <w:proofErr w:type="spellEnd"/>
          </w:p>
        </w:tc>
      </w:tr>
    </w:tbl>
    <w:p w:rsidR="00E0637B" w:rsidRDefault="00E0637B" w:rsidP="00DA539F">
      <w:pPr>
        <w:spacing w:after="0"/>
        <w:jc w:val="center"/>
        <w:rPr>
          <w:rFonts w:ascii="Century Gothic" w:hAnsi="Century Gothic" w:cs="Arial"/>
          <w:sz w:val="18"/>
        </w:rPr>
      </w:pPr>
    </w:p>
    <w:tbl>
      <w:tblPr>
        <w:tblStyle w:val="TabeladeGradeClara"/>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07"/>
        <w:gridCol w:w="1419"/>
      </w:tblGrid>
      <w:tr w:rsidR="00794CF5" w:rsidTr="001A381E">
        <w:trPr>
          <w:trHeight w:val="234"/>
        </w:trPr>
        <w:tc>
          <w:tcPr>
            <w:tcW w:w="7507" w:type="dxa"/>
            <w:shd w:val="clear" w:color="auto" w:fill="92D050"/>
          </w:tcPr>
          <w:p w:rsidR="00794CF5" w:rsidRPr="004D793E" w:rsidRDefault="00A558B6" w:rsidP="001A381E">
            <w:pPr>
              <w:autoSpaceDE w:val="0"/>
              <w:autoSpaceDN w:val="0"/>
              <w:adjustRightInd w:val="0"/>
              <w:rPr>
                <w:rFonts w:ascii="Century Gothic" w:hAnsi="Century Gothic"/>
                <w:sz w:val="18"/>
              </w:rPr>
            </w:pPr>
            <w:r w:rsidRPr="00A558B6">
              <w:rPr>
                <w:rFonts w:ascii="Century Gothic" w:hAnsi="Century Gothic"/>
                <w:sz w:val="20"/>
              </w:rPr>
              <w:t>CAIXA D'AGUA / RESERVATORIO EM POLIESTER REFORCADO COM FIBRA DE VIDRO, 5000 LITROS, COM TAMPA</w:t>
            </w:r>
          </w:p>
        </w:tc>
        <w:tc>
          <w:tcPr>
            <w:tcW w:w="1419" w:type="dxa"/>
            <w:shd w:val="clear" w:color="auto" w:fill="92D050"/>
            <w:vAlign w:val="center"/>
          </w:tcPr>
          <w:p w:rsidR="00794CF5" w:rsidRDefault="00794CF5" w:rsidP="001A381E">
            <w:pPr>
              <w:autoSpaceDE w:val="0"/>
              <w:autoSpaceDN w:val="0"/>
              <w:adjustRightInd w:val="0"/>
              <w:ind w:right="30"/>
              <w:jc w:val="center"/>
              <w:rPr>
                <w:rFonts w:ascii="Century Gothic" w:hAnsi="Century Gothic"/>
                <w:sz w:val="18"/>
                <w:szCs w:val="18"/>
              </w:rPr>
            </w:pPr>
          </w:p>
        </w:tc>
      </w:tr>
      <w:tr w:rsidR="00794CF5" w:rsidTr="001A381E">
        <w:trPr>
          <w:trHeight w:val="5367"/>
        </w:trPr>
        <w:tc>
          <w:tcPr>
            <w:tcW w:w="7507" w:type="dxa"/>
          </w:tcPr>
          <w:p w:rsidR="00794CF5" w:rsidRDefault="00794CF5" w:rsidP="001A381E">
            <w:pPr>
              <w:autoSpaceDE w:val="0"/>
              <w:autoSpaceDN w:val="0"/>
              <w:adjustRightInd w:val="0"/>
              <w:rPr>
                <w:rFonts w:ascii="Century Gothic" w:hAnsi="Century Gothic" w:cs="Arial"/>
                <w:b/>
                <w:sz w:val="18"/>
                <w:szCs w:val="18"/>
              </w:rPr>
            </w:pPr>
          </w:p>
          <w:p w:rsidR="00794CF5" w:rsidRDefault="00794CF5" w:rsidP="001A381E">
            <w:pPr>
              <w:autoSpaceDE w:val="0"/>
              <w:autoSpaceDN w:val="0"/>
              <w:adjustRightInd w:val="0"/>
              <w:rPr>
                <w:rFonts w:ascii="Century Gothic" w:hAnsi="Century Gothic" w:cs="Arial"/>
                <w:b/>
                <w:sz w:val="18"/>
                <w:szCs w:val="18"/>
              </w:rPr>
            </w:pPr>
            <w:r w:rsidRPr="00794CF5">
              <w:rPr>
                <w:rFonts w:ascii="Century Gothic" w:hAnsi="Century Gothic" w:cs="Arial"/>
                <w:b/>
                <w:noProof/>
                <w:sz w:val="18"/>
                <w:szCs w:val="18"/>
              </w:rPr>
              <w:drawing>
                <wp:inline distT="0" distB="0" distL="0" distR="0" wp14:anchorId="6C45C8E5" wp14:editId="3C607BEE">
                  <wp:extent cx="2615979" cy="1807091"/>
                  <wp:effectExtent l="0" t="0" r="0" b="317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BEBA8EAE-BF5A-486C-A8C5-ECC9F3942E4B}">
                                <a14:imgProps xmlns:a14="http://schemas.microsoft.com/office/drawing/2010/main">
                                  <a14:imgLayer r:embed="rId55">
                                    <a14:imgEffect>
                                      <a14:backgroundRemoval t="2857" b="99524" l="2303" r="100000"/>
                                    </a14:imgEffect>
                                  </a14:imgLayer>
                                </a14:imgProps>
                              </a:ext>
                            </a:extLst>
                          </a:blip>
                          <a:stretch>
                            <a:fillRect/>
                          </a:stretch>
                        </pic:blipFill>
                        <pic:spPr>
                          <a:xfrm>
                            <a:off x="0" y="0"/>
                            <a:ext cx="2648244" cy="1829379"/>
                          </a:xfrm>
                          <a:prstGeom prst="rect">
                            <a:avLst/>
                          </a:prstGeom>
                        </pic:spPr>
                      </pic:pic>
                    </a:graphicData>
                  </a:graphic>
                </wp:inline>
              </w:drawing>
            </w:r>
          </w:p>
          <w:p w:rsidR="00E93CE5" w:rsidRDefault="00E93CE5" w:rsidP="001A381E">
            <w:pPr>
              <w:autoSpaceDE w:val="0"/>
              <w:autoSpaceDN w:val="0"/>
              <w:adjustRightInd w:val="0"/>
              <w:rPr>
                <w:rFonts w:ascii="Century Gothic" w:hAnsi="Century Gothic" w:cs="Arial"/>
                <w:b/>
                <w:sz w:val="18"/>
                <w:szCs w:val="18"/>
              </w:rPr>
            </w:pPr>
          </w:p>
          <w:p w:rsidR="00794CF5" w:rsidRPr="002F124D" w:rsidRDefault="00794CF5" w:rsidP="001A381E">
            <w:pPr>
              <w:autoSpaceDE w:val="0"/>
              <w:autoSpaceDN w:val="0"/>
              <w:adjustRightInd w:val="0"/>
              <w:rPr>
                <w:rFonts w:ascii="Century Gothic" w:hAnsi="Century Gothic"/>
                <w:bCs/>
                <w:sz w:val="18"/>
                <w:szCs w:val="18"/>
                <w:u w:val="single"/>
              </w:rPr>
            </w:pPr>
            <w:r w:rsidRPr="002F124D">
              <w:rPr>
                <w:rFonts w:ascii="Century Gothic" w:hAnsi="Century Gothic" w:cs="Arial"/>
                <w:b/>
                <w:sz w:val="18"/>
                <w:szCs w:val="18"/>
              </w:rPr>
              <w:t>Especificações de Dimensão:</w:t>
            </w:r>
            <w:r w:rsidRPr="002F124D">
              <w:rPr>
                <w:rFonts w:ascii="Century Gothic" w:hAnsi="Century Gothic" w:cs="Arial"/>
                <w:sz w:val="18"/>
                <w:szCs w:val="18"/>
              </w:rPr>
              <w:t xml:space="preserve"> </w:t>
            </w:r>
            <w:r w:rsidR="00A558B6">
              <w:rPr>
                <w:rFonts w:ascii="Century Gothic" w:hAnsi="Century Gothic" w:cs="Arial"/>
                <w:sz w:val="18"/>
                <w:szCs w:val="18"/>
              </w:rPr>
              <w:t>2 x 2,45 m</w:t>
            </w:r>
            <w:r>
              <w:rPr>
                <w:rFonts w:ascii="Century Gothic" w:hAnsi="Century Gothic" w:cs="Arial"/>
                <w:sz w:val="18"/>
                <w:szCs w:val="18"/>
              </w:rPr>
              <w:t xml:space="preserve"> </w:t>
            </w:r>
          </w:p>
          <w:p w:rsidR="00794CF5" w:rsidRPr="002F124D" w:rsidRDefault="00794CF5" w:rsidP="001A381E">
            <w:pPr>
              <w:autoSpaceDE w:val="0"/>
              <w:autoSpaceDN w:val="0"/>
              <w:adjustRightInd w:val="0"/>
              <w:jc w:val="both"/>
              <w:rPr>
                <w:rFonts w:ascii="Century Gothic" w:hAnsi="Century Gothic" w:cs="Arial"/>
                <w:b/>
                <w:sz w:val="18"/>
                <w:szCs w:val="18"/>
              </w:rPr>
            </w:pPr>
          </w:p>
          <w:p w:rsidR="00A558B6" w:rsidRDefault="00794CF5" w:rsidP="001A381E">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 xml:space="preserve">Informações Gerais: </w:t>
            </w:r>
            <w:r w:rsidR="00A558B6" w:rsidRPr="00A558B6">
              <w:rPr>
                <w:rFonts w:ascii="Century Gothic" w:hAnsi="Century Gothic" w:cs="Arial"/>
                <w:sz w:val="18"/>
                <w:szCs w:val="18"/>
              </w:rPr>
              <w:t>Reservatórios para armazenamento de água a temperatura ambiente, fabricados em fibra de vidro e superfície interna lisa, com tampa para fechamento. Volume do reservatório de 5000 litros (PRFV). Aplicação em Residências, instalações comerciais, fazendas, escolas ou qualquer outra aplicação que necessite de armazenamento de água a temperatura ambiente. São instaladas sobre base de concreto lisa, nivelada e desempenada.</w:t>
            </w:r>
          </w:p>
          <w:p w:rsidR="00A558B6" w:rsidRPr="002F124D" w:rsidRDefault="00A558B6" w:rsidP="001A381E">
            <w:pPr>
              <w:autoSpaceDE w:val="0"/>
              <w:autoSpaceDN w:val="0"/>
              <w:adjustRightInd w:val="0"/>
              <w:rPr>
                <w:rFonts w:ascii="Century Gothic" w:hAnsi="Century Gothic" w:cs="Arial"/>
                <w:sz w:val="18"/>
                <w:szCs w:val="18"/>
              </w:rPr>
            </w:pPr>
          </w:p>
          <w:p w:rsidR="00794CF5" w:rsidRDefault="00794CF5" w:rsidP="001A381E">
            <w:pPr>
              <w:autoSpaceDE w:val="0"/>
              <w:autoSpaceDN w:val="0"/>
              <w:adjustRightInd w:val="0"/>
              <w:rPr>
                <w:rFonts w:ascii="Century Gothic" w:hAnsi="Century Gothic" w:cs="Arial"/>
                <w:sz w:val="18"/>
                <w:szCs w:val="18"/>
              </w:rPr>
            </w:pPr>
            <w:r w:rsidRPr="002F124D">
              <w:rPr>
                <w:rFonts w:ascii="Century Gothic" w:hAnsi="Century Gothic" w:cs="Arial"/>
                <w:b/>
                <w:sz w:val="18"/>
                <w:szCs w:val="18"/>
              </w:rPr>
              <w:t>Código Ref.:</w:t>
            </w:r>
            <w:r w:rsidR="00A558B6">
              <w:rPr>
                <w:rFonts w:ascii="Century Gothic" w:hAnsi="Century Gothic" w:cs="Arial"/>
                <w:sz w:val="18"/>
                <w:szCs w:val="18"/>
              </w:rPr>
              <w:t xml:space="preserve"> 102617: 37105</w:t>
            </w:r>
          </w:p>
          <w:p w:rsidR="00A558B6" w:rsidRPr="002F124D" w:rsidRDefault="00A558B6" w:rsidP="001A381E">
            <w:pPr>
              <w:autoSpaceDE w:val="0"/>
              <w:autoSpaceDN w:val="0"/>
              <w:adjustRightInd w:val="0"/>
              <w:rPr>
                <w:rFonts w:ascii="Century Gothic" w:hAnsi="Century Gothic"/>
                <w:bCs/>
                <w:sz w:val="18"/>
                <w:szCs w:val="18"/>
              </w:rPr>
            </w:pPr>
          </w:p>
          <w:p w:rsidR="00794CF5" w:rsidRPr="004D793E" w:rsidRDefault="00794CF5" w:rsidP="001A381E">
            <w:pPr>
              <w:autoSpaceDE w:val="0"/>
              <w:autoSpaceDN w:val="0"/>
              <w:adjustRightInd w:val="0"/>
              <w:rPr>
                <w:rFonts w:ascii="Century Gothic" w:hAnsi="Century Gothic"/>
                <w:sz w:val="18"/>
              </w:rPr>
            </w:pPr>
          </w:p>
        </w:tc>
        <w:tc>
          <w:tcPr>
            <w:tcW w:w="1419" w:type="dxa"/>
            <w:shd w:val="clear" w:color="auto" w:fill="F2F2F2" w:themeFill="background1" w:themeFillShade="F2"/>
            <w:vAlign w:val="center"/>
          </w:tcPr>
          <w:p w:rsidR="00794CF5" w:rsidRDefault="00794CF5" w:rsidP="001A381E">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 </w:t>
            </w:r>
            <w:proofErr w:type="spellStart"/>
            <w:r>
              <w:rPr>
                <w:rFonts w:ascii="Century Gothic" w:hAnsi="Century Gothic"/>
                <w:sz w:val="18"/>
                <w:szCs w:val="18"/>
              </w:rPr>
              <w:t>pç</w:t>
            </w:r>
            <w:proofErr w:type="spellEnd"/>
          </w:p>
        </w:tc>
      </w:tr>
    </w:tbl>
    <w:p w:rsidR="00E0637B" w:rsidRDefault="00E0637B" w:rsidP="00DA539F">
      <w:pPr>
        <w:spacing w:after="0"/>
        <w:jc w:val="center"/>
        <w:rPr>
          <w:rFonts w:ascii="Century Gothic" w:hAnsi="Century Gothic" w:cs="Arial"/>
          <w:sz w:val="18"/>
        </w:rPr>
      </w:pPr>
    </w:p>
    <w:p w:rsidR="00F200A4" w:rsidRDefault="00F200A4" w:rsidP="00474E9C">
      <w:pPr>
        <w:spacing w:after="0"/>
        <w:rPr>
          <w:rFonts w:ascii="Century Gothic" w:hAnsi="Century Gothic" w:cs="Arial"/>
          <w:sz w:val="18"/>
        </w:rPr>
      </w:pPr>
    </w:p>
    <w:p w:rsidR="00474E9C" w:rsidRDefault="00474E9C" w:rsidP="00474E9C">
      <w:pPr>
        <w:spacing w:after="0"/>
        <w:rPr>
          <w:rFonts w:ascii="Century Gothic" w:hAnsi="Century Gothic" w:cs="Arial"/>
          <w:sz w:val="18"/>
        </w:rPr>
      </w:pPr>
    </w:p>
    <w:p w:rsidR="00A558B6" w:rsidRDefault="00A558B6" w:rsidP="00474E9C">
      <w:pPr>
        <w:spacing w:after="0"/>
        <w:rPr>
          <w:rFonts w:ascii="Century Gothic" w:hAnsi="Century Gothic" w:cs="Arial"/>
          <w:sz w:val="18"/>
        </w:rPr>
      </w:pPr>
    </w:p>
    <w:p w:rsidR="00A558B6" w:rsidRDefault="00A558B6" w:rsidP="00474E9C">
      <w:pPr>
        <w:spacing w:after="0"/>
        <w:rPr>
          <w:rFonts w:ascii="Century Gothic" w:hAnsi="Century Gothic" w:cs="Arial"/>
          <w:sz w:val="18"/>
        </w:rPr>
      </w:pPr>
    </w:p>
    <w:p w:rsidR="00F200A4" w:rsidRDefault="00F200A4" w:rsidP="00DA539F">
      <w:pPr>
        <w:spacing w:after="0"/>
        <w:jc w:val="center"/>
        <w:rPr>
          <w:rFonts w:ascii="Century Gothic" w:hAnsi="Century Gothic" w:cs="Arial"/>
          <w:sz w:val="18"/>
        </w:rPr>
      </w:pPr>
    </w:p>
    <w:p w:rsidR="00E0637B" w:rsidRDefault="00E0637B" w:rsidP="00DA539F">
      <w:pPr>
        <w:spacing w:after="0"/>
        <w:jc w:val="center"/>
        <w:rPr>
          <w:rFonts w:ascii="Century Gothic" w:hAnsi="Century Gothic" w:cs="Arial"/>
          <w:sz w:val="18"/>
        </w:rPr>
      </w:pPr>
    </w:p>
    <w:p w:rsidR="00DA539F" w:rsidRPr="00C57621" w:rsidRDefault="00DA539F" w:rsidP="00DA539F">
      <w:pPr>
        <w:spacing w:after="0"/>
        <w:jc w:val="center"/>
        <w:rPr>
          <w:rFonts w:ascii="Century Gothic" w:hAnsi="Century Gothic" w:cs="Arial"/>
          <w:sz w:val="18"/>
        </w:rPr>
      </w:pPr>
      <w:r w:rsidRPr="00C57621">
        <w:rPr>
          <w:rFonts w:ascii="Century Gothic" w:hAnsi="Century Gothic" w:cs="Arial"/>
          <w:sz w:val="18"/>
        </w:rPr>
        <w:t>___________________________________________</w:t>
      </w:r>
    </w:p>
    <w:p w:rsidR="00DA539F" w:rsidRPr="00C57621" w:rsidRDefault="00A558B6" w:rsidP="00DA539F">
      <w:pPr>
        <w:spacing w:after="0"/>
        <w:jc w:val="center"/>
        <w:rPr>
          <w:rFonts w:ascii="Century Gothic" w:hAnsi="Century Gothic" w:cs="Arial"/>
          <w:b/>
          <w:sz w:val="18"/>
        </w:rPr>
      </w:pPr>
      <w:r>
        <w:rPr>
          <w:rFonts w:ascii="Century Gothic" w:hAnsi="Century Gothic" w:cs="Arial"/>
          <w:b/>
          <w:sz w:val="18"/>
        </w:rPr>
        <w:t xml:space="preserve">Guilherme Simplício Dias  </w:t>
      </w:r>
    </w:p>
    <w:p w:rsidR="00DA539F" w:rsidRPr="00C57621" w:rsidRDefault="002F124D" w:rsidP="00797C1D">
      <w:pPr>
        <w:spacing w:after="0"/>
        <w:jc w:val="center"/>
        <w:rPr>
          <w:sz w:val="18"/>
        </w:rPr>
      </w:pPr>
      <w:r>
        <w:rPr>
          <w:rFonts w:ascii="Century Gothic" w:hAnsi="Century Gothic" w:cs="Arial"/>
          <w:sz w:val="18"/>
        </w:rPr>
        <w:t xml:space="preserve">Engenheiro Civil – CREA MT </w:t>
      </w:r>
      <w:r w:rsidR="00A558B6">
        <w:rPr>
          <w:rFonts w:ascii="Century Gothic" w:hAnsi="Century Gothic" w:cs="Arial"/>
          <w:sz w:val="18"/>
        </w:rPr>
        <w:t>36575</w:t>
      </w:r>
    </w:p>
    <w:sectPr w:rsidR="00DA539F" w:rsidRPr="00C57621" w:rsidSect="004343A2">
      <w:headerReference w:type="default" r:id="rId56"/>
      <w:footerReference w:type="default" r:id="rId57"/>
      <w:pgSz w:w="11907" w:h="16839"/>
      <w:pgMar w:top="2601" w:right="1134" w:bottom="993" w:left="1701" w:header="426" w:footer="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1AF3" w:rsidRDefault="00321AF3">
      <w:pPr>
        <w:spacing w:after="0" w:line="240" w:lineRule="auto"/>
      </w:pPr>
      <w:r>
        <w:separator/>
      </w:r>
    </w:p>
  </w:endnote>
  <w:endnote w:type="continuationSeparator" w:id="0">
    <w:p w:rsidR="00321AF3" w:rsidRDefault="00321A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1AF3" w:rsidRDefault="00321AF3">
    <w:pPr>
      <w:widowControl w:val="0"/>
      <w:autoSpaceDE w:val="0"/>
      <w:autoSpaceDN w:val="0"/>
      <w:adjustRightInd w:val="0"/>
      <w:spacing w:after="0" w:line="240" w:lineRule="auto"/>
      <w:rPr>
        <w:rFonts w:ascii="Times New Roman" w:hAnsi="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1AF3" w:rsidRDefault="00321AF3">
      <w:pPr>
        <w:spacing w:after="0" w:line="240" w:lineRule="auto"/>
      </w:pPr>
      <w:r>
        <w:separator/>
      </w:r>
    </w:p>
  </w:footnote>
  <w:footnote w:type="continuationSeparator" w:id="0">
    <w:p w:rsidR="00321AF3" w:rsidRDefault="00321A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1AF3" w:rsidRDefault="00295105">
    <w:pPr>
      <w:widowControl w:val="0"/>
      <w:autoSpaceDE w:val="0"/>
      <w:autoSpaceDN w:val="0"/>
      <w:adjustRightInd w:val="0"/>
      <w:spacing w:after="0" w:line="240" w:lineRule="auto"/>
      <w:jc w:val="center"/>
      <w:rPr>
        <w:rFonts w:ascii="Times New Roman" w:hAnsi="Times New Roman"/>
        <w:b/>
        <w:bCs/>
        <w:sz w:val="18"/>
        <w:szCs w:val="18"/>
      </w:rPr>
    </w:pPr>
    <w:r>
      <w:rPr>
        <w:rFonts w:ascii="Times New Roman" w:hAnsi="Times New Roman"/>
        <w:b/>
        <w:bCs/>
        <w:noProof/>
        <w:sz w:val="18"/>
        <w:szCs w:val="18"/>
      </w:rPr>
      <w:drawing>
        <wp:anchor distT="0" distB="0" distL="114300" distR="114300" simplePos="0" relativeHeight="251659264" behindDoc="0" locked="0" layoutInCell="1" allowOverlap="1" wp14:anchorId="3BB580AE" wp14:editId="3D16701F">
          <wp:simplePos x="0" y="0"/>
          <wp:positionH relativeFrom="margin">
            <wp:align>left</wp:align>
          </wp:positionH>
          <wp:positionV relativeFrom="paragraph">
            <wp:posOffset>111760</wp:posOffset>
          </wp:positionV>
          <wp:extent cx="5410200" cy="990600"/>
          <wp:effectExtent l="0" t="0" r="0" b="0"/>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0200" cy="990600"/>
                  </a:xfrm>
                  <a:prstGeom prst="rect">
                    <a:avLst/>
                  </a:prstGeom>
                  <a:noFill/>
                  <a:ln>
                    <a:noFill/>
                  </a:ln>
                </pic:spPr>
              </pic:pic>
            </a:graphicData>
          </a:graphic>
        </wp:anchor>
      </w:drawing>
    </w:r>
  </w:p>
  <w:p w:rsidR="00321AF3" w:rsidRDefault="00321AF3">
    <w:pPr>
      <w:widowControl w:val="0"/>
      <w:autoSpaceDE w:val="0"/>
      <w:autoSpaceDN w:val="0"/>
      <w:adjustRightInd w:val="0"/>
      <w:spacing w:after="0" w:line="240" w:lineRule="auto"/>
      <w:jc w:val="center"/>
      <w:rPr>
        <w:rFonts w:ascii="Times New Roman" w:hAnsi="Times New Roman"/>
        <w:b/>
        <w:bCs/>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86FAB"/>
    <w:multiLevelType w:val="multilevel"/>
    <w:tmpl w:val="744E5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defaultTabStop w:val="708"/>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D89"/>
    <w:rsid w:val="00002340"/>
    <w:rsid w:val="00016494"/>
    <w:rsid w:val="00063829"/>
    <w:rsid w:val="000715BE"/>
    <w:rsid w:val="0007376A"/>
    <w:rsid w:val="00074BD6"/>
    <w:rsid w:val="000832C5"/>
    <w:rsid w:val="000A1A8D"/>
    <w:rsid w:val="000A7110"/>
    <w:rsid w:val="000B0406"/>
    <w:rsid w:val="000B15BE"/>
    <w:rsid w:val="000C354D"/>
    <w:rsid w:val="000C42FA"/>
    <w:rsid w:val="000D51B7"/>
    <w:rsid w:val="000E3E4A"/>
    <w:rsid w:val="000E617C"/>
    <w:rsid w:val="000F16D3"/>
    <w:rsid w:val="00117483"/>
    <w:rsid w:val="00117ADF"/>
    <w:rsid w:val="00120D40"/>
    <w:rsid w:val="001549DD"/>
    <w:rsid w:val="00166340"/>
    <w:rsid w:val="001A40C5"/>
    <w:rsid w:val="001A7F34"/>
    <w:rsid w:val="001C2DD5"/>
    <w:rsid w:val="001D56EF"/>
    <w:rsid w:val="001D700D"/>
    <w:rsid w:val="001E5D98"/>
    <w:rsid w:val="001E70F2"/>
    <w:rsid w:val="001F20E4"/>
    <w:rsid w:val="001F30E3"/>
    <w:rsid w:val="00211A0F"/>
    <w:rsid w:val="0023238F"/>
    <w:rsid w:val="00241E49"/>
    <w:rsid w:val="00252127"/>
    <w:rsid w:val="002535AE"/>
    <w:rsid w:val="00256387"/>
    <w:rsid w:val="0027371A"/>
    <w:rsid w:val="00273C6C"/>
    <w:rsid w:val="002748CB"/>
    <w:rsid w:val="00282E72"/>
    <w:rsid w:val="00295105"/>
    <w:rsid w:val="002A1701"/>
    <w:rsid w:val="002A272A"/>
    <w:rsid w:val="002C64E5"/>
    <w:rsid w:val="002D2688"/>
    <w:rsid w:val="002E2E85"/>
    <w:rsid w:val="002F124D"/>
    <w:rsid w:val="00321AF3"/>
    <w:rsid w:val="00330AD8"/>
    <w:rsid w:val="00337F95"/>
    <w:rsid w:val="00371846"/>
    <w:rsid w:val="003767E1"/>
    <w:rsid w:val="00381C77"/>
    <w:rsid w:val="00385CFC"/>
    <w:rsid w:val="003862B2"/>
    <w:rsid w:val="003866D0"/>
    <w:rsid w:val="003875ED"/>
    <w:rsid w:val="00396525"/>
    <w:rsid w:val="003A4C5D"/>
    <w:rsid w:val="003B57B4"/>
    <w:rsid w:val="003C149A"/>
    <w:rsid w:val="003C26B6"/>
    <w:rsid w:val="003C48EE"/>
    <w:rsid w:val="003D0490"/>
    <w:rsid w:val="003D2639"/>
    <w:rsid w:val="003E34BA"/>
    <w:rsid w:val="003F25DA"/>
    <w:rsid w:val="003F2BE5"/>
    <w:rsid w:val="00407AB1"/>
    <w:rsid w:val="004107FC"/>
    <w:rsid w:val="00425C39"/>
    <w:rsid w:val="004343A2"/>
    <w:rsid w:val="00435BB3"/>
    <w:rsid w:val="00455E37"/>
    <w:rsid w:val="00456F0B"/>
    <w:rsid w:val="00457206"/>
    <w:rsid w:val="00460682"/>
    <w:rsid w:val="00465AB2"/>
    <w:rsid w:val="00470E3C"/>
    <w:rsid w:val="00474E9C"/>
    <w:rsid w:val="00483CD4"/>
    <w:rsid w:val="004A32DE"/>
    <w:rsid w:val="004B0BA2"/>
    <w:rsid w:val="004B7812"/>
    <w:rsid w:val="004C11B1"/>
    <w:rsid w:val="004D5B56"/>
    <w:rsid w:val="004D793E"/>
    <w:rsid w:val="004D7D96"/>
    <w:rsid w:val="004E1D99"/>
    <w:rsid w:val="004F49A7"/>
    <w:rsid w:val="00502866"/>
    <w:rsid w:val="005121EE"/>
    <w:rsid w:val="005129D8"/>
    <w:rsid w:val="0052168D"/>
    <w:rsid w:val="00522100"/>
    <w:rsid w:val="00530A10"/>
    <w:rsid w:val="0053537B"/>
    <w:rsid w:val="00543DC9"/>
    <w:rsid w:val="00544E03"/>
    <w:rsid w:val="00547AD2"/>
    <w:rsid w:val="00563461"/>
    <w:rsid w:val="00567C20"/>
    <w:rsid w:val="005752ED"/>
    <w:rsid w:val="0057555E"/>
    <w:rsid w:val="00575E7D"/>
    <w:rsid w:val="005804C4"/>
    <w:rsid w:val="00592A7C"/>
    <w:rsid w:val="005A05A4"/>
    <w:rsid w:val="005A0A68"/>
    <w:rsid w:val="005B6354"/>
    <w:rsid w:val="005D08FA"/>
    <w:rsid w:val="005D1921"/>
    <w:rsid w:val="005E4380"/>
    <w:rsid w:val="006034D6"/>
    <w:rsid w:val="0060486D"/>
    <w:rsid w:val="00622359"/>
    <w:rsid w:val="00636BCD"/>
    <w:rsid w:val="00645386"/>
    <w:rsid w:val="00663012"/>
    <w:rsid w:val="00675A0F"/>
    <w:rsid w:val="00684B03"/>
    <w:rsid w:val="00693233"/>
    <w:rsid w:val="006B3CC2"/>
    <w:rsid w:val="006C1AED"/>
    <w:rsid w:val="006C31EE"/>
    <w:rsid w:val="006C5BB2"/>
    <w:rsid w:val="006C77F7"/>
    <w:rsid w:val="006D6200"/>
    <w:rsid w:val="00733170"/>
    <w:rsid w:val="007504AC"/>
    <w:rsid w:val="007549CC"/>
    <w:rsid w:val="00794CF5"/>
    <w:rsid w:val="00797C1D"/>
    <w:rsid w:val="007A66AE"/>
    <w:rsid w:val="007B1F4F"/>
    <w:rsid w:val="007B4F7B"/>
    <w:rsid w:val="007E24CB"/>
    <w:rsid w:val="007E6A85"/>
    <w:rsid w:val="007F0ECB"/>
    <w:rsid w:val="007F3080"/>
    <w:rsid w:val="007F3D22"/>
    <w:rsid w:val="00800934"/>
    <w:rsid w:val="00805F77"/>
    <w:rsid w:val="00832C7A"/>
    <w:rsid w:val="00834D07"/>
    <w:rsid w:val="00840455"/>
    <w:rsid w:val="00843B8B"/>
    <w:rsid w:val="00843FC5"/>
    <w:rsid w:val="008529DD"/>
    <w:rsid w:val="008646E4"/>
    <w:rsid w:val="0086755C"/>
    <w:rsid w:val="00872428"/>
    <w:rsid w:val="008757ED"/>
    <w:rsid w:val="00875C52"/>
    <w:rsid w:val="00877431"/>
    <w:rsid w:val="00880CCB"/>
    <w:rsid w:val="008D33CE"/>
    <w:rsid w:val="008D3DC5"/>
    <w:rsid w:val="008E2C58"/>
    <w:rsid w:val="008F349C"/>
    <w:rsid w:val="008F56B0"/>
    <w:rsid w:val="00900779"/>
    <w:rsid w:val="00921E75"/>
    <w:rsid w:val="0093295C"/>
    <w:rsid w:val="00942AA6"/>
    <w:rsid w:val="0095078F"/>
    <w:rsid w:val="00950846"/>
    <w:rsid w:val="00970035"/>
    <w:rsid w:val="00994CEF"/>
    <w:rsid w:val="009A14F9"/>
    <w:rsid w:val="009A3091"/>
    <w:rsid w:val="009A3746"/>
    <w:rsid w:val="009A4D69"/>
    <w:rsid w:val="009B11A6"/>
    <w:rsid w:val="009E06C4"/>
    <w:rsid w:val="009E3BF4"/>
    <w:rsid w:val="009E3F35"/>
    <w:rsid w:val="00A056A2"/>
    <w:rsid w:val="00A10425"/>
    <w:rsid w:val="00A3287B"/>
    <w:rsid w:val="00A3535F"/>
    <w:rsid w:val="00A35CED"/>
    <w:rsid w:val="00A40FCC"/>
    <w:rsid w:val="00A44BB8"/>
    <w:rsid w:val="00A5092E"/>
    <w:rsid w:val="00A5430E"/>
    <w:rsid w:val="00A558B6"/>
    <w:rsid w:val="00A61406"/>
    <w:rsid w:val="00AA111D"/>
    <w:rsid w:val="00AA24B9"/>
    <w:rsid w:val="00AC248B"/>
    <w:rsid w:val="00AC2F60"/>
    <w:rsid w:val="00AD0034"/>
    <w:rsid w:val="00AD03D4"/>
    <w:rsid w:val="00AE13EC"/>
    <w:rsid w:val="00AE485F"/>
    <w:rsid w:val="00AE4AE2"/>
    <w:rsid w:val="00B00B16"/>
    <w:rsid w:val="00B12904"/>
    <w:rsid w:val="00B17DD1"/>
    <w:rsid w:val="00B2471F"/>
    <w:rsid w:val="00B25021"/>
    <w:rsid w:val="00B34567"/>
    <w:rsid w:val="00B465F6"/>
    <w:rsid w:val="00B51100"/>
    <w:rsid w:val="00B5303F"/>
    <w:rsid w:val="00B64A2A"/>
    <w:rsid w:val="00B719D2"/>
    <w:rsid w:val="00B727DE"/>
    <w:rsid w:val="00B91183"/>
    <w:rsid w:val="00B928A2"/>
    <w:rsid w:val="00BA27B0"/>
    <w:rsid w:val="00BB0CA7"/>
    <w:rsid w:val="00BB4C3F"/>
    <w:rsid w:val="00BB516C"/>
    <w:rsid w:val="00BB6C6C"/>
    <w:rsid w:val="00BD2048"/>
    <w:rsid w:val="00BE54A0"/>
    <w:rsid w:val="00BE77A3"/>
    <w:rsid w:val="00BF16AE"/>
    <w:rsid w:val="00BF3AC7"/>
    <w:rsid w:val="00C40455"/>
    <w:rsid w:val="00C47E5C"/>
    <w:rsid w:val="00C57621"/>
    <w:rsid w:val="00C81DEE"/>
    <w:rsid w:val="00C81E58"/>
    <w:rsid w:val="00C91BF3"/>
    <w:rsid w:val="00CA4684"/>
    <w:rsid w:val="00CA6B9A"/>
    <w:rsid w:val="00CC5045"/>
    <w:rsid w:val="00CE2235"/>
    <w:rsid w:val="00D0456C"/>
    <w:rsid w:val="00D04D44"/>
    <w:rsid w:val="00D324A8"/>
    <w:rsid w:val="00D35029"/>
    <w:rsid w:val="00D357CA"/>
    <w:rsid w:val="00D428E6"/>
    <w:rsid w:val="00D53554"/>
    <w:rsid w:val="00D617D4"/>
    <w:rsid w:val="00D64D89"/>
    <w:rsid w:val="00D7276B"/>
    <w:rsid w:val="00D7517F"/>
    <w:rsid w:val="00D763BE"/>
    <w:rsid w:val="00D919CB"/>
    <w:rsid w:val="00D96277"/>
    <w:rsid w:val="00DA539F"/>
    <w:rsid w:val="00DB4944"/>
    <w:rsid w:val="00DC1489"/>
    <w:rsid w:val="00DC1C0C"/>
    <w:rsid w:val="00DD444F"/>
    <w:rsid w:val="00E00CED"/>
    <w:rsid w:val="00E05373"/>
    <w:rsid w:val="00E0637B"/>
    <w:rsid w:val="00E0752D"/>
    <w:rsid w:val="00E12362"/>
    <w:rsid w:val="00E15727"/>
    <w:rsid w:val="00E22285"/>
    <w:rsid w:val="00E239AE"/>
    <w:rsid w:val="00E25AA7"/>
    <w:rsid w:val="00E26870"/>
    <w:rsid w:val="00E42C69"/>
    <w:rsid w:val="00E57E2F"/>
    <w:rsid w:val="00E63CFD"/>
    <w:rsid w:val="00E67524"/>
    <w:rsid w:val="00E74B0E"/>
    <w:rsid w:val="00E85535"/>
    <w:rsid w:val="00E864FA"/>
    <w:rsid w:val="00E93CE5"/>
    <w:rsid w:val="00E94293"/>
    <w:rsid w:val="00E94ADA"/>
    <w:rsid w:val="00EA3372"/>
    <w:rsid w:val="00EB5324"/>
    <w:rsid w:val="00EB7718"/>
    <w:rsid w:val="00EC0802"/>
    <w:rsid w:val="00EC334A"/>
    <w:rsid w:val="00EC445B"/>
    <w:rsid w:val="00ED12B1"/>
    <w:rsid w:val="00ED29D5"/>
    <w:rsid w:val="00EF2296"/>
    <w:rsid w:val="00F02BA7"/>
    <w:rsid w:val="00F05949"/>
    <w:rsid w:val="00F1475E"/>
    <w:rsid w:val="00F200A4"/>
    <w:rsid w:val="00F2190E"/>
    <w:rsid w:val="00F30BAA"/>
    <w:rsid w:val="00F612A5"/>
    <w:rsid w:val="00F76778"/>
    <w:rsid w:val="00F82C1E"/>
    <w:rsid w:val="00F8535B"/>
    <w:rsid w:val="00F90501"/>
    <w:rsid w:val="00FA05C0"/>
    <w:rsid w:val="00FA3A0D"/>
    <w:rsid w:val="00FA3E1A"/>
    <w:rsid w:val="00FB671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shapelayout v:ext="edit">
      <o:idmap v:ext="edit" data="1"/>
    </o:shapelayout>
  </w:shapeDefaults>
  <w:decimalSymbol w:val=","/>
  <w:listSeparator w:val=";"/>
  <w14:defaultImageDpi w14:val="0"/>
  <w15:docId w15:val="{59F159A9-10AB-4D0B-82B3-5854C6137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widowControl w:val="0"/>
      <w:autoSpaceDE w:val="0"/>
      <w:autoSpaceDN w:val="0"/>
      <w:adjustRightInd w:val="0"/>
      <w:spacing w:after="0" w:line="240" w:lineRule="auto"/>
      <w:outlineLvl w:val="0"/>
    </w:pPr>
    <w:rPr>
      <w:rFonts w:ascii="Times New Roman" w:hAnsi="Times New Roman"/>
      <w:sz w:val="24"/>
      <w:szCs w:val="24"/>
    </w:rPr>
  </w:style>
  <w:style w:type="paragraph" w:styleId="Ttulo2">
    <w:name w:val="heading 2"/>
    <w:basedOn w:val="Normal"/>
    <w:next w:val="Normal"/>
    <w:link w:val="Ttulo2Char"/>
    <w:uiPriority w:val="99"/>
    <w:qFormat/>
    <w:pPr>
      <w:widowControl w:val="0"/>
      <w:autoSpaceDE w:val="0"/>
      <w:autoSpaceDN w:val="0"/>
      <w:adjustRightInd w:val="0"/>
      <w:spacing w:after="0" w:line="240" w:lineRule="auto"/>
      <w:outlineLvl w:val="1"/>
    </w:pPr>
    <w:rPr>
      <w:rFonts w:ascii="Times New Roman" w:hAnsi="Times New Roman"/>
      <w:sz w:val="24"/>
      <w:szCs w:val="24"/>
    </w:rPr>
  </w:style>
  <w:style w:type="paragraph" w:styleId="Ttulo3">
    <w:name w:val="heading 3"/>
    <w:basedOn w:val="Normal"/>
    <w:next w:val="Normal"/>
    <w:link w:val="Ttulo3Char"/>
    <w:uiPriority w:val="99"/>
    <w:qFormat/>
    <w:pPr>
      <w:widowControl w:val="0"/>
      <w:autoSpaceDE w:val="0"/>
      <w:autoSpaceDN w:val="0"/>
      <w:adjustRightInd w:val="0"/>
      <w:spacing w:after="0" w:line="240" w:lineRule="auto"/>
      <w:outlineLvl w:val="2"/>
    </w:pPr>
    <w:rPr>
      <w:rFonts w:ascii="Times New Roman" w:hAnsi="Times New Roman"/>
      <w:sz w:val="24"/>
      <w:szCs w:val="24"/>
    </w:rPr>
  </w:style>
  <w:style w:type="paragraph" w:styleId="Ttulo4">
    <w:name w:val="heading 4"/>
    <w:basedOn w:val="Normal"/>
    <w:next w:val="Normal"/>
    <w:link w:val="Ttulo4Char"/>
    <w:uiPriority w:val="9"/>
    <w:semiHidden/>
    <w:unhideWhenUsed/>
    <w:qFormat/>
    <w:rsid w:val="00407AB1"/>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Pr>
      <w:rFonts w:asciiTheme="majorHAnsi" w:eastAsiaTheme="majorEastAsia" w:hAnsiTheme="majorHAnsi" w:cs="Times New Roman"/>
      <w:b/>
      <w:bCs/>
      <w:kern w:val="32"/>
      <w:sz w:val="32"/>
      <w:szCs w:val="32"/>
    </w:rPr>
  </w:style>
  <w:style w:type="character" w:customStyle="1" w:styleId="Ttulo2Char">
    <w:name w:val="Título 2 Char"/>
    <w:basedOn w:val="Fontepargpadro"/>
    <w:link w:val="Ttulo2"/>
    <w:uiPriority w:val="9"/>
    <w:semiHidden/>
    <w:locked/>
    <w:rPr>
      <w:rFonts w:asciiTheme="majorHAnsi" w:eastAsiaTheme="majorEastAsia" w:hAnsiTheme="majorHAnsi" w:cs="Times New Roman"/>
      <w:b/>
      <w:bCs/>
      <w:i/>
      <w:iCs/>
      <w:sz w:val="28"/>
      <w:szCs w:val="28"/>
    </w:rPr>
  </w:style>
  <w:style w:type="character" w:customStyle="1" w:styleId="Ttulo3Char">
    <w:name w:val="Título 3 Char"/>
    <w:basedOn w:val="Fontepargpadro"/>
    <w:link w:val="Ttulo3"/>
    <w:uiPriority w:val="9"/>
    <w:semiHidden/>
    <w:locked/>
    <w:rPr>
      <w:rFonts w:asciiTheme="majorHAnsi" w:eastAsiaTheme="majorEastAsia" w:hAnsiTheme="majorHAnsi" w:cs="Times New Roman"/>
      <w:b/>
      <w:bCs/>
      <w:sz w:val="26"/>
      <w:szCs w:val="26"/>
    </w:rPr>
  </w:style>
  <w:style w:type="paragraph" w:styleId="Cabealho">
    <w:name w:val="header"/>
    <w:basedOn w:val="Normal"/>
    <w:link w:val="CabealhoChar"/>
    <w:uiPriority w:val="99"/>
    <w:unhideWhenUsed/>
    <w:rsid w:val="00D64D89"/>
    <w:pPr>
      <w:tabs>
        <w:tab w:val="center" w:pos="4252"/>
        <w:tab w:val="right" w:pos="8504"/>
      </w:tabs>
    </w:pPr>
  </w:style>
  <w:style w:type="character" w:customStyle="1" w:styleId="CabealhoChar">
    <w:name w:val="Cabeçalho Char"/>
    <w:basedOn w:val="Fontepargpadro"/>
    <w:link w:val="Cabealho"/>
    <w:uiPriority w:val="99"/>
    <w:locked/>
    <w:rsid w:val="00D64D89"/>
    <w:rPr>
      <w:rFonts w:cs="Times New Roman"/>
    </w:rPr>
  </w:style>
  <w:style w:type="paragraph" w:styleId="Rodap">
    <w:name w:val="footer"/>
    <w:basedOn w:val="Normal"/>
    <w:link w:val="RodapChar"/>
    <w:uiPriority w:val="99"/>
    <w:unhideWhenUsed/>
    <w:rsid w:val="00D64D89"/>
    <w:pPr>
      <w:tabs>
        <w:tab w:val="center" w:pos="4252"/>
        <w:tab w:val="right" w:pos="8504"/>
      </w:tabs>
    </w:pPr>
  </w:style>
  <w:style w:type="character" w:customStyle="1" w:styleId="RodapChar">
    <w:name w:val="Rodapé Char"/>
    <w:basedOn w:val="Fontepargpadro"/>
    <w:link w:val="Rodap"/>
    <w:uiPriority w:val="99"/>
    <w:locked/>
    <w:rsid w:val="00D64D89"/>
    <w:rPr>
      <w:rFonts w:cs="Times New Roman"/>
    </w:rPr>
  </w:style>
  <w:style w:type="table" w:styleId="TabeladeGradeClara">
    <w:name w:val="Grid Table Light"/>
    <w:basedOn w:val="Tabelanormal"/>
    <w:uiPriority w:val="40"/>
    <w:rsid w:val="006D62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rte">
    <w:name w:val="Strong"/>
    <w:basedOn w:val="Fontepargpadro"/>
    <w:uiPriority w:val="22"/>
    <w:qFormat/>
    <w:rsid w:val="00675A0F"/>
    <w:rPr>
      <w:rFonts w:cs="Times New Roman"/>
      <w:b/>
    </w:rPr>
  </w:style>
  <w:style w:type="table" w:styleId="Tabelacomgrade">
    <w:name w:val="Table Grid"/>
    <w:basedOn w:val="Tabelanormal"/>
    <w:uiPriority w:val="39"/>
    <w:rsid w:val="00EB5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056A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locked/>
    <w:rsid w:val="00A056A2"/>
    <w:rPr>
      <w:rFonts w:ascii="Segoe UI" w:hAnsi="Segoe UI" w:cs="Segoe UI"/>
      <w:sz w:val="18"/>
      <w:szCs w:val="18"/>
    </w:rPr>
  </w:style>
  <w:style w:type="character" w:styleId="Refdecomentrio">
    <w:name w:val="annotation reference"/>
    <w:basedOn w:val="Fontepargpadro"/>
    <w:uiPriority w:val="99"/>
    <w:semiHidden/>
    <w:unhideWhenUsed/>
    <w:rsid w:val="00AC248B"/>
    <w:rPr>
      <w:rFonts w:cs="Times New Roman"/>
      <w:sz w:val="16"/>
      <w:szCs w:val="16"/>
    </w:rPr>
  </w:style>
  <w:style w:type="paragraph" w:styleId="Textodecomentrio">
    <w:name w:val="annotation text"/>
    <w:basedOn w:val="Normal"/>
    <w:link w:val="TextodecomentrioChar"/>
    <w:uiPriority w:val="99"/>
    <w:semiHidden/>
    <w:unhideWhenUsed/>
    <w:rsid w:val="00AC248B"/>
    <w:rPr>
      <w:sz w:val="20"/>
      <w:szCs w:val="20"/>
    </w:rPr>
  </w:style>
  <w:style w:type="character" w:customStyle="1" w:styleId="TextodecomentrioChar">
    <w:name w:val="Texto de comentário Char"/>
    <w:basedOn w:val="Fontepargpadro"/>
    <w:link w:val="Textodecomentrio"/>
    <w:uiPriority w:val="99"/>
    <w:semiHidden/>
    <w:locked/>
    <w:rsid w:val="00AC248B"/>
    <w:rPr>
      <w:rFonts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AC248B"/>
    <w:rPr>
      <w:b/>
      <w:bCs/>
    </w:rPr>
  </w:style>
  <w:style w:type="character" w:customStyle="1" w:styleId="AssuntodocomentrioChar">
    <w:name w:val="Assunto do comentário Char"/>
    <w:basedOn w:val="TextodecomentrioChar"/>
    <w:link w:val="Assuntodocomentrio"/>
    <w:uiPriority w:val="99"/>
    <w:semiHidden/>
    <w:locked/>
    <w:rsid w:val="00AC248B"/>
    <w:rPr>
      <w:rFonts w:cs="Times New Roman"/>
      <w:b/>
      <w:bCs/>
      <w:sz w:val="20"/>
      <w:szCs w:val="20"/>
    </w:rPr>
  </w:style>
  <w:style w:type="character" w:styleId="Hyperlink">
    <w:name w:val="Hyperlink"/>
    <w:basedOn w:val="Fontepargpadro"/>
    <w:uiPriority w:val="99"/>
    <w:semiHidden/>
    <w:unhideWhenUsed/>
    <w:rsid w:val="008529DD"/>
    <w:rPr>
      <w:rFonts w:cs="Times New Roman"/>
      <w:color w:val="0000FF"/>
      <w:u w:val="single"/>
    </w:rPr>
  </w:style>
  <w:style w:type="paragraph" w:styleId="PargrafodaLista">
    <w:name w:val="List Paragraph"/>
    <w:basedOn w:val="Normal"/>
    <w:uiPriority w:val="34"/>
    <w:qFormat/>
    <w:rsid w:val="00F1475E"/>
    <w:pPr>
      <w:spacing w:after="0" w:line="240" w:lineRule="auto"/>
      <w:ind w:left="708"/>
    </w:pPr>
    <w:rPr>
      <w:rFonts w:ascii="Times New Roman" w:hAnsi="Times New Roman"/>
      <w:sz w:val="24"/>
      <w:szCs w:val="24"/>
    </w:rPr>
  </w:style>
  <w:style w:type="table" w:customStyle="1" w:styleId="TabeladeGradeClara1">
    <w:name w:val="Tabela de Grade Clara1"/>
    <w:basedOn w:val="Tabelanormal"/>
    <w:next w:val="TabeladeGradeClara"/>
    <w:uiPriority w:val="40"/>
    <w:rsid w:val="00900779"/>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Ttulo4Char">
    <w:name w:val="Título 4 Char"/>
    <w:basedOn w:val="Fontepargpadro"/>
    <w:link w:val="Ttulo4"/>
    <w:uiPriority w:val="9"/>
    <w:semiHidden/>
    <w:rsid w:val="00407AB1"/>
    <w:rPr>
      <w:rFonts w:asciiTheme="majorHAnsi" w:eastAsiaTheme="majorEastAsia" w:hAnsiTheme="majorHAnsi"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249049">
      <w:bodyDiv w:val="1"/>
      <w:marLeft w:val="0"/>
      <w:marRight w:val="0"/>
      <w:marTop w:val="0"/>
      <w:marBottom w:val="0"/>
      <w:divBdr>
        <w:top w:val="none" w:sz="0" w:space="0" w:color="auto"/>
        <w:left w:val="none" w:sz="0" w:space="0" w:color="auto"/>
        <w:bottom w:val="none" w:sz="0" w:space="0" w:color="auto"/>
        <w:right w:val="none" w:sz="0" w:space="0" w:color="auto"/>
      </w:divBdr>
    </w:div>
    <w:div w:id="891379391">
      <w:bodyDiv w:val="1"/>
      <w:marLeft w:val="0"/>
      <w:marRight w:val="0"/>
      <w:marTop w:val="0"/>
      <w:marBottom w:val="0"/>
      <w:divBdr>
        <w:top w:val="none" w:sz="0" w:space="0" w:color="auto"/>
        <w:left w:val="none" w:sz="0" w:space="0" w:color="auto"/>
        <w:bottom w:val="none" w:sz="0" w:space="0" w:color="auto"/>
        <w:right w:val="none" w:sz="0" w:space="0" w:color="auto"/>
      </w:divBdr>
    </w:div>
    <w:div w:id="963190688">
      <w:marLeft w:val="0"/>
      <w:marRight w:val="0"/>
      <w:marTop w:val="0"/>
      <w:marBottom w:val="0"/>
      <w:divBdr>
        <w:top w:val="none" w:sz="0" w:space="0" w:color="auto"/>
        <w:left w:val="none" w:sz="0" w:space="0" w:color="auto"/>
        <w:bottom w:val="none" w:sz="0" w:space="0" w:color="auto"/>
        <w:right w:val="none" w:sz="0" w:space="0" w:color="auto"/>
      </w:divBdr>
    </w:div>
    <w:div w:id="963190689">
      <w:marLeft w:val="0"/>
      <w:marRight w:val="0"/>
      <w:marTop w:val="0"/>
      <w:marBottom w:val="0"/>
      <w:divBdr>
        <w:top w:val="none" w:sz="0" w:space="0" w:color="auto"/>
        <w:left w:val="none" w:sz="0" w:space="0" w:color="auto"/>
        <w:bottom w:val="none" w:sz="0" w:space="0" w:color="auto"/>
        <w:right w:val="none" w:sz="0" w:space="0" w:color="auto"/>
      </w:divBdr>
    </w:div>
    <w:div w:id="963190690">
      <w:marLeft w:val="0"/>
      <w:marRight w:val="0"/>
      <w:marTop w:val="0"/>
      <w:marBottom w:val="0"/>
      <w:divBdr>
        <w:top w:val="none" w:sz="0" w:space="0" w:color="auto"/>
        <w:left w:val="none" w:sz="0" w:space="0" w:color="auto"/>
        <w:bottom w:val="none" w:sz="0" w:space="0" w:color="auto"/>
        <w:right w:val="none" w:sz="0" w:space="0" w:color="auto"/>
      </w:divBdr>
    </w:div>
    <w:div w:id="963190691">
      <w:marLeft w:val="0"/>
      <w:marRight w:val="0"/>
      <w:marTop w:val="0"/>
      <w:marBottom w:val="0"/>
      <w:divBdr>
        <w:top w:val="none" w:sz="0" w:space="0" w:color="auto"/>
        <w:left w:val="none" w:sz="0" w:space="0" w:color="auto"/>
        <w:bottom w:val="none" w:sz="0" w:space="0" w:color="auto"/>
        <w:right w:val="none" w:sz="0" w:space="0" w:color="auto"/>
      </w:divBdr>
    </w:div>
    <w:div w:id="963190692">
      <w:marLeft w:val="0"/>
      <w:marRight w:val="0"/>
      <w:marTop w:val="0"/>
      <w:marBottom w:val="0"/>
      <w:divBdr>
        <w:top w:val="none" w:sz="0" w:space="0" w:color="auto"/>
        <w:left w:val="none" w:sz="0" w:space="0" w:color="auto"/>
        <w:bottom w:val="none" w:sz="0" w:space="0" w:color="auto"/>
        <w:right w:val="none" w:sz="0" w:space="0" w:color="auto"/>
      </w:divBdr>
    </w:div>
    <w:div w:id="963190693">
      <w:marLeft w:val="0"/>
      <w:marRight w:val="0"/>
      <w:marTop w:val="0"/>
      <w:marBottom w:val="0"/>
      <w:divBdr>
        <w:top w:val="none" w:sz="0" w:space="0" w:color="auto"/>
        <w:left w:val="none" w:sz="0" w:space="0" w:color="auto"/>
        <w:bottom w:val="none" w:sz="0" w:space="0" w:color="auto"/>
        <w:right w:val="none" w:sz="0" w:space="0" w:color="auto"/>
      </w:divBdr>
    </w:div>
    <w:div w:id="963190694">
      <w:marLeft w:val="0"/>
      <w:marRight w:val="0"/>
      <w:marTop w:val="0"/>
      <w:marBottom w:val="0"/>
      <w:divBdr>
        <w:top w:val="none" w:sz="0" w:space="0" w:color="auto"/>
        <w:left w:val="none" w:sz="0" w:space="0" w:color="auto"/>
        <w:bottom w:val="none" w:sz="0" w:space="0" w:color="auto"/>
        <w:right w:val="none" w:sz="0" w:space="0" w:color="auto"/>
      </w:divBdr>
    </w:div>
    <w:div w:id="963190695">
      <w:marLeft w:val="0"/>
      <w:marRight w:val="0"/>
      <w:marTop w:val="0"/>
      <w:marBottom w:val="0"/>
      <w:divBdr>
        <w:top w:val="none" w:sz="0" w:space="0" w:color="auto"/>
        <w:left w:val="none" w:sz="0" w:space="0" w:color="auto"/>
        <w:bottom w:val="none" w:sz="0" w:space="0" w:color="auto"/>
        <w:right w:val="none" w:sz="0" w:space="0" w:color="auto"/>
      </w:divBdr>
    </w:div>
    <w:div w:id="963190696">
      <w:marLeft w:val="0"/>
      <w:marRight w:val="0"/>
      <w:marTop w:val="0"/>
      <w:marBottom w:val="0"/>
      <w:divBdr>
        <w:top w:val="none" w:sz="0" w:space="0" w:color="auto"/>
        <w:left w:val="none" w:sz="0" w:space="0" w:color="auto"/>
        <w:bottom w:val="none" w:sz="0" w:space="0" w:color="auto"/>
        <w:right w:val="none" w:sz="0" w:space="0" w:color="auto"/>
      </w:divBdr>
    </w:div>
    <w:div w:id="1134054915">
      <w:bodyDiv w:val="1"/>
      <w:marLeft w:val="0"/>
      <w:marRight w:val="0"/>
      <w:marTop w:val="0"/>
      <w:marBottom w:val="0"/>
      <w:divBdr>
        <w:top w:val="none" w:sz="0" w:space="0" w:color="auto"/>
        <w:left w:val="none" w:sz="0" w:space="0" w:color="auto"/>
        <w:bottom w:val="none" w:sz="0" w:space="0" w:color="auto"/>
        <w:right w:val="none" w:sz="0" w:space="0" w:color="auto"/>
      </w:divBdr>
    </w:div>
    <w:div w:id="1231424194">
      <w:bodyDiv w:val="1"/>
      <w:marLeft w:val="0"/>
      <w:marRight w:val="0"/>
      <w:marTop w:val="0"/>
      <w:marBottom w:val="0"/>
      <w:divBdr>
        <w:top w:val="none" w:sz="0" w:space="0" w:color="auto"/>
        <w:left w:val="none" w:sz="0" w:space="0" w:color="auto"/>
        <w:bottom w:val="none" w:sz="0" w:space="0" w:color="auto"/>
        <w:right w:val="none" w:sz="0" w:space="0" w:color="auto"/>
      </w:divBdr>
    </w:div>
    <w:div w:id="1255437551">
      <w:bodyDiv w:val="1"/>
      <w:marLeft w:val="0"/>
      <w:marRight w:val="0"/>
      <w:marTop w:val="0"/>
      <w:marBottom w:val="0"/>
      <w:divBdr>
        <w:top w:val="none" w:sz="0" w:space="0" w:color="auto"/>
        <w:left w:val="none" w:sz="0" w:space="0" w:color="auto"/>
        <w:bottom w:val="none" w:sz="0" w:space="0" w:color="auto"/>
        <w:right w:val="none" w:sz="0" w:space="0" w:color="auto"/>
      </w:divBdr>
    </w:div>
    <w:div w:id="1810055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oleObject" Target="embeddings/oleObject3.bin"/><Relationship Id="rId47" Type="http://schemas.openxmlformats.org/officeDocument/2006/relationships/image" Target="media/image32.png"/><Relationship Id="rId50" Type="http://schemas.openxmlformats.org/officeDocument/2006/relationships/image" Target="media/image34.png"/><Relationship Id="rId55" Type="http://schemas.microsoft.com/office/2007/relationships/hdphoto" Target="media/hdphoto3.wdp"/><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emf"/><Relationship Id="rId45" Type="http://schemas.openxmlformats.org/officeDocument/2006/relationships/image" Target="media/image30.png"/><Relationship Id="rId53" Type="http://schemas.openxmlformats.org/officeDocument/2006/relationships/image" Target="media/image36.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s://www.vobi.com.br/blog/memorial-descritivo-de-obra"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microsoft.com/office/2007/relationships/hdphoto" Target="media/hdphoto1.wdp"/><Relationship Id="rId35" Type="http://schemas.openxmlformats.org/officeDocument/2006/relationships/image" Target="media/image22.png"/><Relationship Id="rId43" Type="http://schemas.openxmlformats.org/officeDocument/2006/relationships/image" Target="media/image29.png"/><Relationship Id="rId48" Type="http://schemas.microsoft.com/office/2007/relationships/hdphoto" Target="media/hdphoto2.wdp"/><Relationship Id="rId56" Type="http://schemas.openxmlformats.org/officeDocument/2006/relationships/header" Target="header1.xml"/><Relationship Id="rId8" Type="http://schemas.openxmlformats.org/officeDocument/2006/relationships/hyperlink" Target="https://www.vobi.com.br/blog/memorial-descritivo-de-obra" TargetMode="External"/><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footer" Target="footer1.xml"/><Relationship Id="rId10" Type="http://schemas.openxmlformats.org/officeDocument/2006/relationships/hyperlink" Target="https://www.vobi.com.br/blog/memorial-descritivo-de-obra" TargetMode="External"/><Relationship Id="rId31" Type="http://schemas.openxmlformats.org/officeDocument/2006/relationships/image" Target="media/image18.png"/><Relationship Id="rId44" Type="http://schemas.openxmlformats.org/officeDocument/2006/relationships/oleObject" Target="embeddings/oleObject4.bin"/><Relationship Id="rId52" Type="http://schemas.openxmlformats.org/officeDocument/2006/relationships/oleObject" Target="embeddings/oleObject5.bin"/></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4B6D56-A115-4F12-826B-FFB0CAB91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TotalTime>
  <Pages>20</Pages>
  <Words>2930</Words>
  <Characters>16378</Characters>
  <Application>Microsoft Office Word</Application>
  <DocSecurity>0</DocSecurity>
  <Lines>136</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Guilherme Simplicio Dias</dc:creator>
  <cp:keywords/>
  <dc:description/>
  <cp:lastModifiedBy>Fabio Rodrigo Gromann</cp:lastModifiedBy>
  <cp:revision>66</cp:revision>
  <cp:lastPrinted>2024-08-28T14:25:00Z</cp:lastPrinted>
  <dcterms:created xsi:type="dcterms:W3CDTF">2023-11-17T21:00:00Z</dcterms:created>
  <dcterms:modified xsi:type="dcterms:W3CDTF">2024-08-29T10:50:00Z</dcterms:modified>
</cp:coreProperties>
</file>